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FEF" w:rsidRPr="006C6A9E" w:rsidRDefault="0015757D" w:rsidP="0003512F">
      <w:pPr>
        <w:widowControl/>
      </w:pPr>
      <w:r>
        <w:rPr>
          <w:sz w:val="24"/>
          <w:szCs w:val="24"/>
          <w:lang w:val="en-CA"/>
        </w:rPr>
        <w:t xml:space="preserve"> </w:t>
      </w:r>
      <w:r w:rsidR="00FA7563" w:rsidRPr="006C6A9E">
        <w:rPr>
          <w:sz w:val="24"/>
          <w:szCs w:val="24"/>
          <w:lang w:val="en-CA"/>
        </w:rPr>
        <w:fldChar w:fldCharType="begin"/>
      </w:r>
      <w:r w:rsidR="00171FEF" w:rsidRPr="006C6A9E">
        <w:rPr>
          <w:sz w:val="24"/>
          <w:szCs w:val="24"/>
          <w:lang w:val="en-CA"/>
        </w:rPr>
        <w:instrText xml:space="preserve"> SEQ CHAPTER \h \r 1</w:instrText>
      </w:r>
      <w:r w:rsidR="00FA7563" w:rsidRPr="006C6A9E">
        <w:rPr>
          <w:sz w:val="24"/>
          <w:szCs w:val="24"/>
          <w:lang w:val="en-CA"/>
        </w:rPr>
        <w:fldChar w:fldCharType="end"/>
      </w:r>
    </w:p>
    <w:p w:rsidR="00171FEF" w:rsidRPr="006C6A9E" w:rsidRDefault="00171FEF" w:rsidP="0003512F">
      <w:pPr>
        <w:widowControl/>
        <w:jc w:val="center"/>
        <w:rPr>
          <w:b/>
          <w:bCs/>
        </w:rPr>
      </w:pPr>
      <w:r w:rsidRPr="006C6A9E">
        <w:rPr>
          <w:b/>
          <w:bCs/>
        </w:rPr>
        <w:t>CURRICULUM VITAE</w:t>
      </w:r>
    </w:p>
    <w:p w:rsidR="00171FEF" w:rsidRPr="006C6A9E" w:rsidRDefault="00171FEF" w:rsidP="0003512F">
      <w:pPr>
        <w:widowControl/>
      </w:pPr>
    </w:p>
    <w:p w:rsidR="00171FEF" w:rsidRPr="006C6A9E" w:rsidRDefault="00171FEF" w:rsidP="0003512F">
      <w:pPr>
        <w:widowControl/>
      </w:pPr>
      <w:r w:rsidRPr="006C6A9E">
        <w:rPr>
          <w:b/>
          <w:bCs/>
          <w:u w:val="single"/>
        </w:rPr>
        <w:t>PERSONAL HISTORY</w:t>
      </w:r>
    </w:p>
    <w:p w:rsidR="00171FEF" w:rsidRPr="006C6A9E" w:rsidRDefault="00171FEF" w:rsidP="0003512F">
      <w:pPr>
        <w:widowControl/>
      </w:pPr>
    </w:p>
    <w:p w:rsidR="00171FEF" w:rsidRPr="006C6A9E" w:rsidRDefault="00171FEF" w:rsidP="0003512F">
      <w:pPr>
        <w:widowControl/>
      </w:pPr>
      <w:r w:rsidRPr="006C6A9E">
        <w:t>Name:</w:t>
      </w:r>
      <w:r w:rsidR="00EC168B">
        <w:t xml:space="preserve"> </w:t>
      </w:r>
      <w:r w:rsidRPr="006C6A9E">
        <w:t>Gary David Grossman</w:t>
      </w:r>
    </w:p>
    <w:p w:rsidR="00171FEF" w:rsidRPr="006C6A9E" w:rsidRDefault="00171FEF" w:rsidP="0003512F">
      <w:pPr>
        <w:widowControl/>
      </w:pPr>
    </w:p>
    <w:p w:rsidR="00171FEF" w:rsidRPr="006C6A9E" w:rsidRDefault="00171FEF" w:rsidP="0003512F">
      <w:pPr>
        <w:widowControl/>
      </w:pPr>
      <w:r w:rsidRPr="006C6A9E">
        <w:t>Current Position: Professor</w:t>
      </w:r>
    </w:p>
    <w:p w:rsidR="00171FEF" w:rsidRPr="006C6A9E" w:rsidRDefault="00171FEF" w:rsidP="0003512F">
      <w:pPr>
        <w:widowControl/>
      </w:pPr>
      <w:r w:rsidRPr="006C6A9E">
        <w:tab/>
      </w:r>
      <w:r w:rsidRPr="006C6A9E">
        <w:tab/>
      </w:r>
      <w:r w:rsidRPr="006C6A9E">
        <w:tab/>
      </w:r>
      <w:r w:rsidRPr="006C6A9E">
        <w:tab/>
      </w:r>
      <w:r w:rsidRPr="006C6A9E">
        <w:tab/>
      </w:r>
      <w:r w:rsidRPr="006C6A9E">
        <w:tab/>
      </w:r>
      <w:r w:rsidRPr="006C6A9E">
        <w:tab/>
      </w:r>
      <w:r w:rsidRPr="006C6A9E">
        <w:tab/>
      </w:r>
      <w:r w:rsidRPr="006C6A9E">
        <w:tab/>
      </w:r>
      <w:r w:rsidRPr="006C6A9E">
        <w:tab/>
      </w:r>
    </w:p>
    <w:p w:rsidR="00171FEF" w:rsidRPr="006C6A9E" w:rsidRDefault="00171FEF" w:rsidP="0003512F">
      <w:pPr>
        <w:widowControl/>
        <w:tabs>
          <w:tab w:val="right" w:pos="9360"/>
        </w:tabs>
      </w:pPr>
      <w:r w:rsidRPr="006C6A9E">
        <w:t>Current Address: Warnell School of Fores</w:t>
      </w:r>
      <w:r w:rsidR="00EC168B">
        <w:t>t</w:t>
      </w:r>
      <w:r w:rsidR="00E22408">
        <w:t>ry and Natural</w:t>
      </w:r>
      <w:r w:rsidRPr="006C6A9E">
        <w:t xml:space="preserve"> Resources</w:t>
      </w:r>
      <w:r w:rsidRPr="006C6A9E">
        <w:tab/>
      </w:r>
    </w:p>
    <w:p w:rsidR="00171FEF" w:rsidRPr="006C6A9E" w:rsidRDefault="00171FEF" w:rsidP="0003512F">
      <w:pPr>
        <w:widowControl/>
      </w:pPr>
      <w:r w:rsidRPr="006C6A9E">
        <w:tab/>
      </w:r>
      <w:r w:rsidRPr="006C6A9E">
        <w:tab/>
        <w:t xml:space="preserve">  University of Georgia</w:t>
      </w:r>
      <w:r w:rsidRPr="006C6A9E">
        <w:tab/>
      </w:r>
      <w:r w:rsidRPr="006C6A9E">
        <w:tab/>
      </w:r>
      <w:r w:rsidRPr="006C6A9E">
        <w:tab/>
      </w:r>
      <w:r w:rsidRPr="006C6A9E">
        <w:tab/>
      </w:r>
      <w:r w:rsidRPr="006C6A9E">
        <w:tab/>
      </w:r>
      <w:r w:rsidRPr="006C6A9E">
        <w:tab/>
      </w:r>
      <w:r w:rsidRPr="006C6A9E">
        <w:tab/>
      </w:r>
      <w:r w:rsidRPr="006C6A9E">
        <w:tab/>
      </w:r>
    </w:p>
    <w:p w:rsidR="00171FEF" w:rsidRPr="006C6A9E" w:rsidRDefault="00171FEF" w:rsidP="0003512F">
      <w:pPr>
        <w:widowControl/>
      </w:pPr>
      <w:r w:rsidRPr="006C6A9E">
        <w:tab/>
      </w:r>
      <w:r w:rsidRPr="006C6A9E">
        <w:tab/>
      </w:r>
      <w:r w:rsidRPr="006C6A9E">
        <w:tab/>
      </w:r>
      <w:r w:rsidRPr="006C6A9E">
        <w:tab/>
      </w:r>
      <w:r w:rsidRPr="006C6A9E">
        <w:tab/>
      </w:r>
      <w:r w:rsidRPr="006C6A9E">
        <w:tab/>
      </w:r>
      <w:r w:rsidRPr="006C6A9E">
        <w:tab/>
      </w:r>
      <w:r w:rsidRPr="006C6A9E">
        <w:tab/>
      </w:r>
      <w:r w:rsidRPr="006C6A9E">
        <w:tab/>
      </w:r>
    </w:p>
    <w:p w:rsidR="00171FEF" w:rsidRPr="006C6A9E" w:rsidRDefault="00171FEF" w:rsidP="0003512F">
      <w:pPr>
        <w:widowControl/>
      </w:pPr>
      <w:r w:rsidRPr="006C6A9E">
        <w:t>Telephone:</w:t>
      </w:r>
      <w:r w:rsidR="00EC168B">
        <w:t xml:space="preserve"> </w:t>
      </w:r>
      <w:r w:rsidRPr="006C6A9E">
        <w:t xml:space="preserve">(706) </w:t>
      </w:r>
      <w:r w:rsidR="00EC168B">
        <w:t>255</w:t>
      </w:r>
      <w:r w:rsidRPr="006C6A9E">
        <w:t>-</w:t>
      </w:r>
      <w:r w:rsidR="00EC168B">
        <w:t>9082 (cell)</w:t>
      </w:r>
      <w:r w:rsidRPr="006C6A9E">
        <w:tab/>
      </w:r>
      <w:r w:rsidRPr="006C6A9E">
        <w:tab/>
      </w:r>
      <w:r w:rsidRPr="006C6A9E">
        <w:tab/>
      </w:r>
      <w:r w:rsidRPr="006C6A9E">
        <w:tab/>
      </w:r>
      <w:r w:rsidRPr="006C6A9E">
        <w:tab/>
      </w:r>
      <w:r w:rsidRPr="006C6A9E">
        <w:tab/>
      </w:r>
      <w:r w:rsidRPr="006C6A9E">
        <w:tab/>
      </w:r>
    </w:p>
    <w:p w:rsidR="00171FEF" w:rsidRPr="006C6A9E" w:rsidRDefault="00171FEF" w:rsidP="0003512F">
      <w:pPr>
        <w:widowControl/>
      </w:pPr>
    </w:p>
    <w:p w:rsidR="00171FEF" w:rsidRPr="006C6A9E" w:rsidRDefault="00171FEF" w:rsidP="0003512F">
      <w:pPr>
        <w:widowControl/>
      </w:pPr>
      <w:r w:rsidRPr="006C6A9E">
        <w:t>E-mail:</w:t>
      </w:r>
      <w:r w:rsidR="00EC168B">
        <w:t xml:space="preserve"> </w:t>
      </w:r>
      <w:r w:rsidRPr="006C6A9E">
        <w:t>grossman@</w:t>
      </w:r>
      <w:r w:rsidR="00EC168B">
        <w:t>uga.edu</w:t>
      </w:r>
    </w:p>
    <w:p w:rsidR="00171FEF" w:rsidRPr="006C6A9E" w:rsidRDefault="00171FEF" w:rsidP="0003512F">
      <w:pPr>
        <w:widowControl/>
      </w:pPr>
    </w:p>
    <w:p w:rsidR="00171FEF" w:rsidRDefault="00171FEF" w:rsidP="0003512F">
      <w:pPr>
        <w:widowControl/>
      </w:pPr>
      <w:r w:rsidRPr="006C6A9E">
        <w:t>Web Site:</w:t>
      </w:r>
      <w:r w:rsidR="00EC168B">
        <w:t xml:space="preserve"> </w:t>
      </w:r>
      <w:hyperlink r:id="rId8" w:history="1">
        <w:r w:rsidR="00CF16F9" w:rsidRPr="00AA73EE">
          <w:rPr>
            <w:rStyle w:val="Hyperlink"/>
            <w:rFonts w:cs="Arial"/>
          </w:rPr>
          <w:t>www.</w:t>
        </w:r>
      </w:hyperlink>
      <w:r w:rsidR="00E770AC">
        <w:rPr>
          <w:rStyle w:val="Hyperlink"/>
          <w:rFonts w:cs="Arial"/>
        </w:rPr>
        <w:t>garygrossman.net</w:t>
      </w:r>
    </w:p>
    <w:p w:rsidR="00CF16F9" w:rsidRPr="006C6A9E" w:rsidRDefault="00CF16F9" w:rsidP="0003512F">
      <w:pPr>
        <w:widowControl/>
      </w:pPr>
    </w:p>
    <w:p w:rsidR="00171FEF" w:rsidRPr="006C6A9E" w:rsidRDefault="00171FEF" w:rsidP="0003512F">
      <w:pPr>
        <w:widowControl/>
      </w:pPr>
      <w:r w:rsidRPr="006C6A9E">
        <w:t>Languages:</w:t>
      </w:r>
      <w:r w:rsidR="00EC168B">
        <w:t xml:space="preserve"> </w:t>
      </w:r>
      <w:proofErr w:type="spellStart"/>
      <w:r w:rsidRPr="006C6A9E">
        <w:t>Castillian</w:t>
      </w:r>
      <w:proofErr w:type="spellEnd"/>
      <w:r w:rsidRPr="006C6A9E">
        <w:t xml:space="preserve"> Spanish (fluent), French (conversational)  </w:t>
      </w:r>
    </w:p>
    <w:p w:rsidR="00342D4E" w:rsidRPr="006C6A9E" w:rsidRDefault="00342D4E" w:rsidP="0003512F">
      <w:pPr>
        <w:widowControl/>
      </w:pPr>
    </w:p>
    <w:p w:rsidR="00171FEF" w:rsidRPr="006C6A9E" w:rsidRDefault="00171FEF" w:rsidP="0003512F">
      <w:pPr>
        <w:widowControl/>
      </w:pPr>
      <w:r w:rsidRPr="006C6A9E">
        <w:rPr>
          <w:b/>
          <w:bCs/>
          <w:u w:val="single"/>
        </w:rPr>
        <w:t>EDUCATIONAL BACKGROUND</w:t>
      </w:r>
    </w:p>
    <w:p w:rsidR="00171FEF" w:rsidRPr="006C6A9E" w:rsidRDefault="00171FEF" w:rsidP="0003512F">
      <w:pPr>
        <w:widowControl/>
      </w:pPr>
      <w:r w:rsidRPr="006C6A9E">
        <w:t>B.S. in Conservation and Resource Studies; University of California, Berkeley, 8-75</w:t>
      </w:r>
    </w:p>
    <w:p w:rsidR="00171FEF" w:rsidRPr="006C6A9E" w:rsidRDefault="00171FEF" w:rsidP="0003512F">
      <w:pPr>
        <w:widowControl/>
      </w:pPr>
      <w:r w:rsidRPr="006C6A9E">
        <w:t>Ph.D. in Animal Ecology and Limnology; University of California, Davis, 8-79.</w:t>
      </w:r>
    </w:p>
    <w:p w:rsidR="00171FEF" w:rsidRPr="006C6A9E" w:rsidRDefault="00171FEF" w:rsidP="0003512F">
      <w:pPr>
        <w:widowControl/>
      </w:pPr>
      <w:r w:rsidRPr="006C6A9E">
        <w:t>Dissertation: Ecological and evolutionary adaptation in the bay goby (</w:t>
      </w:r>
      <w:r w:rsidRPr="006C6A9E">
        <w:rPr>
          <w:i/>
          <w:iCs/>
        </w:rPr>
        <w:t>Lepidogobius lepidus</w:t>
      </w:r>
      <w:r w:rsidRPr="006C6A9E">
        <w:t>): behavior, demography and feeding.</w:t>
      </w:r>
    </w:p>
    <w:p w:rsidR="00171FEF" w:rsidRPr="006C6A9E" w:rsidRDefault="00171FEF" w:rsidP="0003512F">
      <w:pPr>
        <w:widowControl/>
        <w:rPr>
          <w:b/>
          <w:bCs/>
        </w:rPr>
      </w:pPr>
    </w:p>
    <w:p w:rsidR="00171FEF" w:rsidRPr="006C6A9E" w:rsidRDefault="00171FEF" w:rsidP="0003512F">
      <w:pPr>
        <w:widowControl/>
      </w:pPr>
      <w:r w:rsidRPr="006C6A9E">
        <w:rPr>
          <w:b/>
          <w:bCs/>
          <w:u w:val="single"/>
        </w:rPr>
        <w:t>FACULTY MEMBERSHIP</w:t>
      </w:r>
    </w:p>
    <w:p w:rsidR="00535975" w:rsidRPr="006C6A9E" w:rsidRDefault="00535975" w:rsidP="00535975">
      <w:pPr>
        <w:widowControl/>
      </w:pPr>
      <w:r w:rsidRPr="006C6A9E">
        <w:t>Warnell School of Forest</w:t>
      </w:r>
      <w:r>
        <w:t>ry &amp; Natural</w:t>
      </w:r>
      <w:r w:rsidRPr="006C6A9E">
        <w:t xml:space="preserve"> Resources </w:t>
      </w:r>
    </w:p>
    <w:p w:rsidR="00171FEF" w:rsidRPr="006C6A9E" w:rsidRDefault="00171FEF" w:rsidP="0003512F">
      <w:pPr>
        <w:widowControl/>
      </w:pPr>
      <w:r w:rsidRPr="006C6A9E">
        <w:t>Honor’s Faculty</w:t>
      </w:r>
    </w:p>
    <w:p w:rsidR="00171FEF" w:rsidRPr="006C6A9E" w:rsidRDefault="00171FEF" w:rsidP="0003512F">
      <w:pPr>
        <w:widowControl/>
      </w:pPr>
      <w:r w:rsidRPr="006C6A9E">
        <w:t>Graduate Faculty</w:t>
      </w:r>
    </w:p>
    <w:p w:rsidR="00171FEF" w:rsidRDefault="00171FEF" w:rsidP="0003512F">
      <w:pPr>
        <w:widowControl/>
      </w:pPr>
      <w:r w:rsidRPr="006C6A9E">
        <w:t>Ecology Faculty (adjunct)</w:t>
      </w:r>
    </w:p>
    <w:p w:rsidR="009B18E4" w:rsidRDefault="009B18E4" w:rsidP="0003512F">
      <w:pPr>
        <w:widowControl/>
      </w:pPr>
      <w:r>
        <w:t>Scientists Engaged in Educational Research (Core Faculty)</w:t>
      </w:r>
    </w:p>
    <w:p w:rsidR="009B18E4" w:rsidRPr="006C6A9E" w:rsidRDefault="009B18E4" w:rsidP="0003512F">
      <w:pPr>
        <w:widowControl/>
      </w:pPr>
      <w:r>
        <w:t>Owens Institute for Behavioral Research (Affiliate Faculty)</w:t>
      </w:r>
    </w:p>
    <w:p w:rsidR="00171FEF" w:rsidRPr="006C6A9E" w:rsidRDefault="00171FEF" w:rsidP="0003512F">
      <w:pPr>
        <w:widowControl/>
        <w:rPr>
          <w:b/>
          <w:bCs/>
        </w:rPr>
      </w:pPr>
    </w:p>
    <w:p w:rsidR="00171FEF" w:rsidRPr="006C6A9E" w:rsidRDefault="00171FEF" w:rsidP="0003512F">
      <w:pPr>
        <w:widowControl/>
      </w:pPr>
      <w:r w:rsidRPr="006C6A9E">
        <w:rPr>
          <w:b/>
          <w:bCs/>
          <w:u w:val="single"/>
        </w:rPr>
        <w:t>PROFESSIONAL SOCIETIES</w:t>
      </w:r>
    </w:p>
    <w:p w:rsidR="00171FEF" w:rsidRPr="006C6A9E" w:rsidRDefault="00171FEF" w:rsidP="0003512F">
      <w:pPr>
        <w:widowControl/>
      </w:pPr>
      <w:r w:rsidRPr="006C6A9E">
        <w:t>Ecological Society of America</w:t>
      </w:r>
    </w:p>
    <w:p w:rsidR="00171FEF" w:rsidRPr="006C6A9E" w:rsidRDefault="00171FEF" w:rsidP="0003512F">
      <w:pPr>
        <w:widowControl/>
      </w:pPr>
      <w:r w:rsidRPr="006C6A9E">
        <w:t>Society for Conservation Biology</w:t>
      </w:r>
    </w:p>
    <w:p w:rsidR="00171FEF" w:rsidRPr="006C6A9E" w:rsidRDefault="00171FEF" w:rsidP="0003512F">
      <w:pPr>
        <w:widowControl/>
      </w:pPr>
      <w:r w:rsidRPr="006C6A9E">
        <w:t>American Society of Ichthyologists and Herpetologists</w:t>
      </w:r>
    </w:p>
    <w:p w:rsidR="00171FEF" w:rsidRPr="006C6A9E" w:rsidRDefault="00171FEF" w:rsidP="0003512F">
      <w:pPr>
        <w:widowControl/>
      </w:pPr>
      <w:r w:rsidRPr="006C6A9E">
        <w:t>American Fisheries Society</w:t>
      </w:r>
    </w:p>
    <w:p w:rsidR="00171FEF" w:rsidRDefault="00171FEF" w:rsidP="0003512F">
      <w:pPr>
        <w:widowControl/>
      </w:pPr>
      <w:r w:rsidRPr="006C6A9E">
        <w:t>Society</w:t>
      </w:r>
      <w:r w:rsidR="00365C0C">
        <w:t xml:space="preserve"> for Freshwater Science</w:t>
      </w:r>
    </w:p>
    <w:p w:rsidR="00F40CC6" w:rsidRDefault="00F40CC6" w:rsidP="0003512F">
      <w:pPr>
        <w:widowControl/>
      </w:pPr>
      <w:r>
        <w:t>Linnean Society of London</w:t>
      </w:r>
    </w:p>
    <w:p w:rsidR="00896377" w:rsidRPr="006C6A9E" w:rsidRDefault="00896377" w:rsidP="0003512F">
      <w:pPr>
        <w:widowControl/>
      </w:pPr>
      <w:r>
        <w:t>Association of Southeastern Biologists (Life Member)</w:t>
      </w:r>
    </w:p>
    <w:p w:rsidR="00F40CC6" w:rsidRDefault="00F40CC6" w:rsidP="0003512F">
      <w:pPr>
        <w:widowControl/>
      </w:pPr>
      <w:r>
        <w:t>National Science Teachers Association</w:t>
      </w:r>
    </w:p>
    <w:p w:rsidR="00F40CC6" w:rsidRPr="006C6A9E" w:rsidRDefault="00F40CC6" w:rsidP="0003512F">
      <w:pPr>
        <w:widowControl/>
      </w:pPr>
    </w:p>
    <w:p w:rsidR="00171FEF" w:rsidRPr="006C6A9E" w:rsidRDefault="00171FEF" w:rsidP="0003512F">
      <w:pPr>
        <w:widowControl/>
        <w:rPr>
          <w:b/>
          <w:bCs/>
          <w:u w:val="single"/>
        </w:rPr>
      </w:pPr>
      <w:r w:rsidRPr="006C6A9E">
        <w:rPr>
          <w:b/>
          <w:bCs/>
          <w:u w:val="single"/>
        </w:rPr>
        <w:t>PROFESSIONAL POSITIONS</w:t>
      </w:r>
    </w:p>
    <w:p w:rsidR="00D56BC5" w:rsidRPr="006C6A9E" w:rsidRDefault="00D56BC5" w:rsidP="0003512F">
      <w:pPr>
        <w:widowControl/>
      </w:pPr>
      <w:r w:rsidRPr="006C6A9E">
        <w:t xml:space="preserve">Professor, Warnell School of Forestry &amp; Natural Resources, University of Georgia, Athens, GA  7-09 to present </w:t>
      </w:r>
    </w:p>
    <w:p w:rsidR="00171FEF" w:rsidRPr="006C6A9E" w:rsidRDefault="00171FEF" w:rsidP="0003512F">
      <w:pPr>
        <w:widowControl/>
      </w:pPr>
      <w:r w:rsidRPr="006C6A9E">
        <w:t>Distinguished Research Professor, Warnell School of Forest</w:t>
      </w:r>
      <w:r w:rsidR="00D56BC5" w:rsidRPr="006C6A9E">
        <w:t>ry &amp; Natural</w:t>
      </w:r>
      <w:r w:rsidRPr="006C6A9E">
        <w:t xml:space="preserve"> Resources, University of Georgia, Athens, GA  7-04 to </w:t>
      </w:r>
      <w:r w:rsidR="00D56BC5" w:rsidRPr="006C6A9E">
        <w:t xml:space="preserve">6-09 </w:t>
      </w:r>
    </w:p>
    <w:p w:rsidR="00171FEF" w:rsidRPr="006C6A9E" w:rsidRDefault="00171FEF" w:rsidP="0003512F">
      <w:pPr>
        <w:widowControl/>
      </w:pPr>
      <w:r w:rsidRPr="006C6A9E">
        <w:t xml:space="preserve">Professor, Warnell School of Forest Resources, University of Georgia, Athens, GA  7-92 to 6-04 </w:t>
      </w:r>
    </w:p>
    <w:p w:rsidR="00171FEF" w:rsidRPr="006C6A9E" w:rsidRDefault="00171FEF" w:rsidP="0003512F">
      <w:pPr>
        <w:widowControl/>
      </w:pPr>
      <w:r w:rsidRPr="006C6A9E">
        <w:t>Associate Professor, Warnell School of Forest Resources, University of Georgia, Athens, GA 7-87 to 6-92</w:t>
      </w:r>
    </w:p>
    <w:p w:rsidR="00171FEF" w:rsidRPr="006C6A9E" w:rsidRDefault="00171FEF" w:rsidP="0003512F">
      <w:pPr>
        <w:widowControl/>
      </w:pPr>
      <w:r w:rsidRPr="006C6A9E">
        <w:t>Assistant Professor, Warnell School of Forest Resources, University of Georgia, Athens, GA  7-81 to 6-87</w:t>
      </w:r>
    </w:p>
    <w:p w:rsidR="00171FEF" w:rsidRPr="006C6A9E" w:rsidRDefault="00171FEF" w:rsidP="0003512F">
      <w:pPr>
        <w:widowControl/>
      </w:pPr>
      <w:r w:rsidRPr="006C6A9E">
        <w:t xml:space="preserve">Lecturer, 9-77 to 2-78, Department of Biological Sciences, California State University, Sacramento </w:t>
      </w:r>
    </w:p>
    <w:p w:rsidR="00171FEF" w:rsidRPr="006C6A9E" w:rsidRDefault="00171FEF" w:rsidP="0003512F">
      <w:pPr>
        <w:widowControl/>
      </w:pPr>
      <w:r w:rsidRPr="006C6A9E">
        <w:lastRenderedPageBreak/>
        <w:t>Post Doctoral Researcher, 7-79 to 6-81, University of California, Davis</w:t>
      </w:r>
    </w:p>
    <w:p w:rsidR="00171FEF" w:rsidRPr="006C6A9E" w:rsidRDefault="00171FEF" w:rsidP="0003512F">
      <w:pPr>
        <w:widowControl/>
      </w:pPr>
      <w:r w:rsidRPr="006C6A9E">
        <w:t>Lecturer, 1-80 to 6-80, Department of Biological Sciences, California State University, Sacramento</w:t>
      </w:r>
    </w:p>
    <w:p w:rsidR="00171FEF" w:rsidRPr="006C6A9E" w:rsidRDefault="00171FEF" w:rsidP="0003512F">
      <w:pPr>
        <w:widowControl/>
      </w:pPr>
      <w:r w:rsidRPr="006C6A9E">
        <w:t xml:space="preserve">Curator of Fish Collection, 10-75 to 8-76, California Polytechnic State University, San Luis Obispo  </w:t>
      </w:r>
    </w:p>
    <w:p w:rsidR="00706A33" w:rsidRDefault="00706A33" w:rsidP="0003512F">
      <w:pPr>
        <w:widowControl/>
        <w:rPr>
          <w:b/>
          <w:bCs/>
          <w:u w:val="single"/>
        </w:rPr>
      </w:pPr>
    </w:p>
    <w:p w:rsidR="00706A33" w:rsidRPr="00944E15" w:rsidRDefault="00706A33" w:rsidP="00706A33">
      <w:pPr>
        <w:keepNext/>
        <w:keepLines/>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u w:val="single"/>
        </w:rPr>
      </w:pPr>
      <w:r w:rsidRPr="00944E15">
        <w:rPr>
          <w:b/>
          <w:bCs/>
          <w:u w:val="single"/>
        </w:rPr>
        <w:t>HONORS</w:t>
      </w:r>
    </w:p>
    <w:p w:rsidR="00706A33" w:rsidRPr="006C6A9E" w:rsidRDefault="00706A3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1979</w:t>
      </w:r>
    </w:p>
    <w:p w:rsidR="00706A33" w:rsidRPr="006C6A9E" w:rsidRDefault="00706A3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Honorable Mention, Best Student Paper Award Ecological Research Society, Sacramento, CA.</w:t>
      </w:r>
    </w:p>
    <w:p w:rsidR="00706A33" w:rsidRPr="006C6A9E" w:rsidRDefault="00706A3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1981</w:t>
      </w:r>
    </w:p>
    <w:p w:rsidR="00706A33" w:rsidRPr="006C6A9E" w:rsidRDefault="00706A3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George Wise Postdoctoral Fellowship, University of Tel Aviv (declined in order to accept position at University of Georgia).</w:t>
      </w:r>
    </w:p>
    <w:p w:rsidR="00706A33" w:rsidRPr="006C6A9E" w:rsidRDefault="00706A3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1984</w:t>
      </w:r>
    </w:p>
    <w:p w:rsidR="00706A33" w:rsidRPr="006C6A9E" w:rsidRDefault="00706A3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Best Student Paper (co-author with Joe Hightower) at Annual Meeting of the American Fisheries Society.</w:t>
      </w:r>
    </w:p>
    <w:p w:rsidR="00706A33" w:rsidRPr="006C6A9E" w:rsidRDefault="00706A3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1986</w:t>
      </w:r>
    </w:p>
    <w:p w:rsidR="00706A33" w:rsidRPr="006C6A9E" w:rsidRDefault="00706A3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Honorable Mention, Best Student Paper Award (co-author with Douglas Facey) at Annual Meeting of the American Fisheries Society.</w:t>
      </w:r>
    </w:p>
    <w:p w:rsidR="00706A33" w:rsidRPr="006C6A9E" w:rsidRDefault="00706A3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 xml:space="preserve">1995 </w:t>
      </w:r>
      <w:r w:rsidR="00944E15">
        <w:rPr>
          <w:b/>
          <w:bCs/>
        </w:rPr>
        <w:t>–</w:t>
      </w:r>
      <w:r w:rsidRPr="006C6A9E">
        <w:rPr>
          <w:b/>
          <w:bCs/>
        </w:rPr>
        <w:t xml:space="preserve"> Present</w:t>
      </w:r>
      <w:r w:rsidR="00D34711">
        <w:rPr>
          <w:b/>
          <w:bCs/>
        </w:rPr>
        <w:t xml:space="preserve"> (haven’t checked lately</w:t>
      </w:r>
      <w:r w:rsidR="00944E15">
        <w:rPr>
          <w:b/>
          <w:bCs/>
        </w:rPr>
        <w:t>)</w:t>
      </w:r>
    </w:p>
    <w:p w:rsidR="00706A33" w:rsidRPr="006C6A9E" w:rsidRDefault="00706A3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Listed in Who's Who in America.</w:t>
      </w:r>
    </w:p>
    <w:p w:rsidR="00706A33" w:rsidRPr="006C6A9E" w:rsidRDefault="00706A3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 xml:space="preserve">1996 - Present </w:t>
      </w:r>
    </w:p>
    <w:p w:rsidR="00706A33" w:rsidRPr="006C6A9E" w:rsidRDefault="00706A3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Listed in A Directory of American Poets and Fiction Writers, 1997-1998 edition.</w:t>
      </w:r>
    </w:p>
    <w:p w:rsidR="00706A33" w:rsidRPr="006C6A9E" w:rsidRDefault="00706A3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1997</w:t>
      </w:r>
    </w:p>
    <w:p w:rsidR="00706A33" w:rsidRPr="006C6A9E" w:rsidRDefault="00706A3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Honorable Mention, Best Student Paper Award (co-author) at Annual Meeting of Association of Southeastern Biologists.</w:t>
      </w:r>
    </w:p>
    <w:p w:rsidR="00706A33" w:rsidRPr="006C6A9E" w:rsidRDefault="00706A3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rPr>
          <w:b/>
          <w:bCs/>
        </w:rPr>
        <w:t xml:space="preserve">2001 </w:t>
      </w:r>
    </w:p>
    <w:p w:rsidR="00706A33" w:rsidRPr="006C6A9E" w:rsidRDefault="00706A3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University Georgia Disability Services Outstanding Faculty Member of the Year</w:t>
      </w:r>
    </w:p>
    <w:p w:rsidR="00706A33" w:rsidRDefault="00706A3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Pr>
          <w:b/>
          <w:bCs/>
        </w:rPr>
        <w:t>2003</w:t>
      </w:r>
    </w:p>
    <w:p w:rsidR="00706A33" w:rsidRDefault="00706A3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B0566B">
        <w:t>International Visitor for Undergraduate/Graduate Education at Karlstad University, Sweden</w:t>
      </w:r>
    </w:p>
    <w:p w:rsidR="00706A33" w:rsidRPr="006C6A9E" w:rsidRDefault="00706A3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2004-2009</w:t>
      </w:r>
    </w:p>
    <w:p w:rsidR="00706A33" w:rsidRPr="006C6A9E" w:rsidRDefault="00706A3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Distinguished Research Professorship, University Georgia</w:t>
      </w:r>
    </w:p>
    <w:p w:rsidR="00706A33" w:rsidRPr="006C6A9E" w:rsidRDefault="00706A3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rPr>
      </w:pPr>
      <w:r w:rsidRPr="006C6A9E">
        <w:rPr>
          <w:b/>
        </w:rPr>
        <w:t>2009</w:t>
      </w:r>
    </w:p>
    <w:p w:rsidR="00706A33" w:rsidRPr="006C6A9E" w:rsidRDefault="00706A3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Honorable Mention, Best Student Paper Award (co-author with Duncan Elkins) at Annual Meeting of the American Fisheries Society.</w:t>
      </w:r>
    </w:p>
    <w:p w:rsidR="00706A33" w:rsidRPr="006C6A9E" w:rsidRDefault="00706A3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rPr>
          <w:b/>
        </w:rPr>
        <w:t>2010</w:t>
      </w:r>
    </w:p>
    <w:p w:rsidR="00706A33" w:rsidRPr="006C6A9E" w:rsidRDefault="00706A3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Member, Center for Independent Experts, NOAA</w:t>
      </w:r>
    </w:p>
    <w:p w:rsidR="00706A33" w:rsidRPr="006C6A9E" w:rsidRDefault="00706A3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rPr>
          <w:b/>
        </w:rPr>
        <w:t>201</w:t>
      </w:r>
      <w:r>
        <w:rPr>
          <w:b/>
        </w:rPr>
        <w:t>1</w:t>
      </w:r>
    </w:p>
    <w:p w:rsidR="00706A33" w:rsidRDefault="00706A3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William Evans Fellow, University of Otago, New Zealand</w:t>
      </w:r>
    </w:p>
    <w:p w:rsidR="00706A33" w:rsidRDefault="00706A3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BE3251">
        <w:rPr>
          <w:b/>
        </w:rPr>
        <w:t>2014</w:t>
      </w:r>
    </w:p>
    <w:p w:rsidR="00706A33" w:rsidRDefault="00706A3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t xml:space="preserve">Carl Sullivan Fishery Conservation award of the American Fisheries Society. </w:t>
      </w:r>
    </w:p>
    <w:p w:rsidR="00706A33" w:rsidRPr="004845A7" w:rsidRDefault="00706A3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rPr>
      </w:pPr>
      <w:r w:rsidRPr="004845A7">
        <w:rPr>
          <w:b/>
        </w:rPr>
        <w:t>2015</w:t>
      </w:r>
    </w:p>
    <w:p w:rsidR="00706A33" w:rsidRDefault="00706A3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t>Elected to the first class of Fellows, American Fisheries Society</w:t>
      </w:r>
    </w:p>
    <w:p w:rsidR="00706A33" w:rsidRPr="00A71F57" w:rsidRDefault="00706A3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rPr>
      </w:pPr>
      <w:r w:rsidRPr="00A71F57">
        <w:rPr>
          <w:b/>
        </w:rPr>
        <w:t>2017</w:t>
      </w:r>
    </w:p>
    <w:p w:rsidR="00706A33" w:rsidRDefault="00706A33" w:rsidP="00706A33">
      <w:pPr>
        <w:widowControl/>
        <w:rPr>
          <w:bCs/>
        </w:rPr>
      </w:pPr>
      <w:r w:rsidRPr="005D6EBC">
        <w:rPr>
          <w:bCs/>
        </w:rPr>
        <w:t>Faculty Fellowship for the Summer Institute in Israel</w:t>
      </w:r>
      <w:r>
        <w:rPr>
          <w:bCs/>
        </w:rPr>
        <w:t xml:space="preserve"> (Jewish National Fund/Media Watch)</w:t>
      </w:r>
      <w:r w:rsidRPr="005D6EBC">
        <w:rPr>
          <w:bCs/>
        </w:rPr>
        <w:t xml:space="preserve">. </w:t>
      </w:r>
    </w:p>
    <w:p w:rsidR="00706A33" w:rsidRDefault="00706A3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Cs/>
        </w:rPr>
      </w:pPr>
      <w:r>
        <w:rPr>
          <w:bCs/>
        </w:rPr>
        <w:t xml:space="preserve">Elected as a </w:t>
      </w:r>
      <w:r w:rsidRPr="005D6EBC">
        <w:rPr>
          <w:bCs/>
        </w:rPr>
        <w:t xml:space="preserve">Fellow </w:t>
      </w:r>
      <w:r>
        <w:rPr>
          <w:bCs/>
        </w:rPr>
        <w:t>to</w:t>
      </w:r>
      <w:r w:rsidRPr="005D6EBC">
        <w:rPr>
          <w:bCs/>
        </w:rPr>
        <w:t xml:space="preserve"> the Linnean Society of London </w:t>
      </w:r>
      <w:r>
        <w:rPr>
          <w:bCs/>
        </w:rPr>
        <w:t>(oldest active scientific society in the world)</w:t>
      </w:r>
      <w:r w:rsidRPr="005D6EBC">
        <w:rPr>
          <w:bCs/>
        </w:rPr>
        <w:t>.</w:t>
      </w:r>
    </w:p>
    <w:p w:rsidR="00A97613" w:rsidRPr="00A97613" w:rsidRDefault="00A9761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A97613">
        <w:rPr>
          <w:b/>
          <w:bCs/>
        </w:rPr>
        <w:t>2018</w:t>
      </w:r>
    </w:p>
    <w:p w:rsidR="00A97613" w:rsidRDefault="00A97613"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Cs/>
        </w:rPr>
      </w:pPr>
      <w:r>
        <w:rPr>
          <w:bCs/>
        </w:rPr>
        <w:t xml:space="preserve">Selected as a participant in a short course </w:t>
      </w:r>
      <w:r w:rsidR="00EC58A5">
        <w:rPr>
          <w:bCs/>
        </w:rPr>
        <w:t>hosted</w:t>
      </w:r>
      <w:r>
        <w:rPr>
          <w:bCs/>
        </w:rPr>
        <w:t xml:space="preserve"> by the Academic Engagement Network on fighting prejudice in academia.</w:t>
      </w:r>
    </w:p>
    <w:p w:rsidR="00724EC8" w:rsidRDefault="00724EC8"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Cs/>
        </w:rPr>
      </w:pPr>
      <w:r>
        <w:rPr>
          <w:bCs/>
        </w:rPr>
        <w:t>Selected as a Schusterman Fellow in Jewish Studies (international competition)</w:t>
      </w:r>
    </w:p>
    <w:p w:rsidR="00413075" w:rsidRDefault="00294128"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Cs/>
        </w:rPr>
      </w:pPr>
      <w:r>
        <w:rPr>
          <w:bCs/>
        </w:rPr>
        <w:t xml:space="preserve">Albert Marquis </w:t>
      </w:r>
      <w:r w:rsidR="00413075">
        <w:rPr>
          <w:bCs/>
        </w:rPr>
        <w:t>Lifetime Achievement Award, Who’s Who</w:t>
      </w:r>
      <w:r>
        <w:rPr>
          <w:bCs/>
        </w:rPr>
        <w:t xml:space="preserve"> in America</w:t>
      </w:r>
    </w:p>
    <w:p w:rsidR="000655BA" w:rsidRDefault="000655BA" w:rsidP="00706A33">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Cs/>
        </w:rPr>
      </w:pPr>
    </w:p>
    <w:p w:rsidR="000655BA" w:rsidRDefault="000655BA" w:rsidP="000655BA">
      <w:pPr>
        <w:widowControl/>
        <w:rPr>
          <w:b/>
          <w:bCs/>
          <w:u w:val="single"/>
        </w:rPr>
      </w:pPr>
      <w:r>
        <w:rPr>
          <w:b/>
          <w:bCs/>
          <w:u w:val="single"/>
        </w:rPr>
        <w:t>CONGRESSIONAL EXPERT TESTIMONY</w:t>
      </w:r>
    </w:p>
    <w:p w:rsidR="000655BA" w:rsidRDefault="000655BA" w:rsidP="000655BA">
      <w:pPr>
        <w:widowControl/>
        <w:rPr>
          <w:bCs/>
        </w:rPr>
      </w:pPr>
      <w:r w:rsidRPr="0003512F">
        <w:rPr>
          <w:bCs/>
        </w:rPr>
        <w:t>Provided expert testimony to the U.S. House of Representatives Committee on Natural Resources</w:t>
      </w:r>
      <w:r>
        <w:rPr>
          <w:bCs/>
        </w:rPr>
        <w:t>, hearing on “</w:t>
      </w:r>
      <w:r>
        <w:t>“</w:t>
      </w:r>
      <w:r>
        <w:rPr>
          <w:i/>
          <w:iCs/>
        </w:rPr>
        <w:t>The Costly Impacts of Predation and Conflicting Federal Statutes on Native and Endangered Fish Species.</w:t>
      </w:r>
      <w:r>
        <w:t>”</w:t>
      </w:r>
      <w:r>
        <w:rPr>
          <w:bCs/>
        </w:rPr>
        <w:t xml:space="preserve">” 10 February 2016 video @ </w:t>
      </w:r>
      <w:hyperlink r:id="rId9" w:history="1">
        <w:r w:rsidRPr="00EA1E11">
          <w:rPr>
            <w:rStyle w:val="Hyperlink"/>
            <w:rFonts w:cs="Arial"/>
            <w:bCs/>
          </w:rPr>
          <w:t>www.youtube.com/watch?v=eEB3dnDmsBc</w:t>
        </w:r>
      </w:hyperlink>
      <w:r>
        <w:rPr>
          <w:bCs/>
        </w:rPr>
        <w:t xml:space="preserve"> .</w:t>
      </w:r>
    </w:p>
    <w:p w:rsidR="005419E0" w:rsidRDefault="005419E0" w:rsidP="000655BA">
      <w:pPr>
        <w:widowControl/>
        <w:rPr>
          <w:bCs/>
        </w:rPr>
      </w:pPr>
    </w:p>
    <w:p w:rsidR="005419E0" w:rsidRPr="00A97206" w:rsidRDefault="005419E0" w:rsidP="000655BA">
      <w:pPr>
        <w:widowControl/>
        <w:rPr>
          <w:b/>
          <w:bCs/>
          <w:u w:val="single"/>
        </w:rPr>
      </w:pPr>
      <w:r w:rsidRPr="00A97206">
        <w:rPr>
          <w:b/>
          <w:bCs/>
          <w:u w:val="single"/>
        </w:rPr>
        <w:lastRenderedPageBreak/>
        <w:t>CITATIONS &amp; H-INDEX</w:t>
      </w:r>
    </w:p>
    <w:p w:rsidR="005419E0" w:rsidRPr="0003512F" w:rsidRDefault="00A97206" w:rsidP="000655BA">
      <w:pPr>
        <w:widowControl/>
        <w:rPr>
          <w:bCs/>
        </w:rPr>
      </w:pPr>
      <w:r>
        <w:rPr>
          <w:bCs/>
        </w:rPr>
        <w:t xml:space="preserve">Google Scholar indicates my work has been cited over </w:t>
      </w:r>
      <w:r w:rsidR="00030906">
        <w:rPr>
          <w:bCs/>
        </w:rPr>
        <w:t>7137</w:t>
      </w:r>
      <w:r>
        <w:rPr>
          <w:bCs/>
        </w:rPr>
        <w:t xml:space="preserve"> times and my hand-calculated H-index is 4</w:t>
      </w:r>
      <w:r w:rsidR="00054543">
        <w:rPr>
          <w:bCs/>
        </w:rPr>
        <w:t>3</w:t>
      </w:r>
      <w:r>
        <w:rPr>
          <w:bCs/>
        </w:rPr>
        <w:t>.</w:t>
      </w:r>
    </w:p>
    <w:p w:rsidR="00944E15" w:rsidRDefault="00944E15" w:rsidP="0003512F">
      <w:pPr>
        <w:widowControl/>
        <w:rPr>
          <w:b/>
          <w:bCs/>
          <w:u w:val="single"/>
        </w:rPr>
      </w:pPr>
    </w:p>
    <w:p w:rsidR="00171FEF" w:rsidRPr="006C6A9E" w:rsidRDefault="00171FEF" w:rsidP="0003512F">
      <w:pPr>
        <w:widowControl/>
      </w:pPr>
      <w:r w:rsidRPr="006C6A9E">
        <w:rPr>
          <w:b/>
          <w:bCs/>
          <w:u w:val="single"/>
        </w:rPr>
        <w:t>COURSES INSTRUCTED</w:t>
      </w:r>
    </w:p>
    <w:p w:rsidR="00171FEF" w:rsidRPr="006C6A9E" w:rsidRDefault="00EC168B" w:rsidP="0003512F">
      <w:pPr>
        <w:widowControl/>
      </w:pPr>
      <w:r w:rsidRPr="006C6A9E">
        <w:t>Biological Conservation (Undergrad.),</w:t>
      </w:r>
      <w:r>
        <w:t xml:space="preserve"> </w:t>
      </w:r>
      <w:r w:rsidR="00171FEF" w:rsidRPr="006C6A9E">
        <w:t xml:space="preserve">Community Ecology (Grad.), </w:t>
      </w:r>
      <w:r w:rsidRPr="006C6A9E">
        <w:t xml:space="preserve">Ecology (Undergrad.), </w:t>
      </w:r>
      <w:r w:rsidR="00171FEF" w:rsidRPr="006C6A9E">
        <w:t>Fish Ecology (Undergrad/Grad.), Fisheries Management (Undergrad.), Graduate Seminar in Fish Ecology, Graduate Seminar in Community Ecology, Gra</w:t>
      </w:r>
      <w:r>
        <w:t xml:space="preserve">duate Seminar in Stream Ecology, </w:t>
      </w:r>
      <w:r w:rsidRPr="006C6A9E">
        <w:t>Population Ecology (Grad.)</w:t>
      </w:r>
      <w:r>
        <w:t xml:space="preserve">, </w:t>
      </w:r>
      <w:r w:rsidRPr="006C6A9E">
        <w:t>Quantitative Approaches to Conservation Biology (Grad.),</w:t>
      </w:r>
    </w:p>
    <w:p w:rsidR="00171FEF" w:rsidRPr="006C6A9E" w:rsidRDefault="00171FEF" w:rsidP="0003512F">
      <w:pPr>
        <w:widowControl/>
      </w:pPr>
    </w:p>
    <w:p w:rsidR="00171FEF" w:rsidRPr="006C6A9E" w:rsidRDefault="000765D2" w:rsidP="0003512F">
      <w:pPr>
        <w:widowControl/>
        <w:rPr>
          <w:b/>
          <w:bCs/>
          <w:u w:val="single"/>
        </w:rPr>
      </w:pPr>
      <w:r w:rsidRPr="006C6A9E">
        <w:rPr>
          <w:b/>
          <w:bCs/>
          <w:u w:val="single"/>
        </w:rPr>
        <w:t xml:space="preserve">CURRENT </w:t>
      </w:r>
      <w:r w:rsidR="00171FEF" w:rsidRPr="006C6A9E">
        <w:rPr>
          <w:b/>
          <w:bCs/>
          <w:u w:val="single"/>
        </w:rPr>
        <w:t>TEACHING RESPONSIBILITIES</w:t>
      </w:r>
    </w:p>
    <w:p w:rsidR="000765D2" w:rsidRPr="006C6A9E" w:rsidRDefault="000765D2" w:rsidP="0003512F">
      <w:pPr>
        <w:widowControl/>
      </w:pPr>
      <w:r w:rsidRPr="006C6A9E">
        <w:t>Georgia Natural History (undergraduate non-major, 3 units, taught annually)</w:t>
      </w:r>
    </w:p>
    <w:p w:rsidR="00171FEF" w:rsidRPr="006C6A9E" w:rsidRDefault="001A45D8" w:rsidP="0003512F">
      <w:pPr>
        <w:widowControl/>
      </w:pPr>
      <w:r w:rsidRPr="001A45D8">
        <w:t>Scientific Research in For</w:t>
      </w:r>
      <w:r w:rsidR="000F06B1">
        <w:t>estry</w:t>
      </w:r>
      <w:r w:rsidRPr="001A45D8">
        <w:t xml:space="preserve"> &amp; Nat</w:t>
      </w:r>
      <w:r w:rsidR="000F06B1">
        <w:t>ural</w:t>
      </w:r>
      <w:r w:rsidRPr="001A45D8">
        <w:t xml:space="preserve"> Res</w:t>
      </w:r>
      <w:r w:rsidR="000F06B1">
        <w:t>ources</w:t>
      </w:r>
      <w:r w:rsidRPr="001A45D8">
        <w:t xml:space="preserve"> </w:t>
      </w:r>
      <w:r w:rsidR="00171FEF" w:rsidRPr="006C6A9E">
        <w:t>(</w:t>
      </w:r>
      <w:r w:rsidR="000F06B1">
        <w:t xml:space="preserve">required </w:t>
      </w:r>
      <w:r w:rsidR="00171FEF" w:rsidRPr="006C6A9E">
        <w:t xml:space="preserve">graduate, 3 units, taught </w:t>
      </w:r>
      <w:r w:rsidR="0052297F">
        <w:t>bia</w:t>
      </w:r>
      <w:r w:rsidR="0052297F" w:rsidRPr="006C6A9E">
        <w:t>nnually</w:t>
      </w:r>
      <w:r w:rsidR="00171FEF" w:rsidRPr="006C6A9E">
        <w:t>)</w:t>
      </w:r>
    </w:p>
    <w:p w:rsidR="0052297F" w:rsidRDefault="0052297F" w:rsidP="0003512F">
      <w:pPr>
        <w:widowControl/>
        <w:rPr>
          <w:b/>
          <w:bCs/>
          <w:u w:val="single"/>
        </w:rPr>
      </w:pPr>
    </w:p>
    <w:p w:rsidR="00171FEF" w:rsidRPr="006C6A9E" w:rsidRDefault="00171FEF" w:rsidP="0003512F">
      <w:pPr>
        <w:widowControl/>
      </w:pPr>
      <w:r w:rsidRPr="006C6A9E">
        <w:rPr>
          <w:b/>
          <w:bCs/>
          <w:u w:val="single"/>
        </w:rPr>
        <w:t>GRADUATE STUDENTS</w:t>
      </w:r>
    </w:p>
    <w:p w:rsidR="00171FEF" w:rsidRPr="00C86F91" w:rsidRDefault="00171FEF" w:rsidP="0003512F">
      <w:pPr>
        <w:widowControl/>
        <w:rPr>
          <w:b/>
        </w:rPr>
      </w:pPr>
      <w:r w:rsidRPr="00C86F91">
        <w:rPr>
          <w:b/>
        </w:rPr>
        <w:t>Past Students</w:t>
      </w:r>
    </w:p>
    <w:p w:rsidR="00171FEF" w:rsidRPr="006C6A9E" w:rsidRDefault="00171FEF" w:rsidP="0003512F">
      <w:pPr>
        <w:widowControl/>
      </w:pPr>
      <w:r w:rsidRPr="0052297F">
        <w:rPr>
          <w:b/>
        </w:rPr>
        <w:t>Dan Erickson</w:t>
      </w:r>
      <w:r w:rsidRPr="006C6A9E">
        <w:t>, MSc, 1984 (Research Technician, University of Miami)</w:t>
      </w:r>
    </w:p>
    <w:p w:rsidR="00171FEF" w:rsidRPr="006C6A9E" w:rsidRDefault="00171FEF" w:rsidP="0003512F">
      <w:pPr>
        <w:widowControl/>
      </w:pPr>
      <w:r w:rsidRPr="0052297F">
        <w:rPr>
          <w:b/>
        </w:rPr>
        <w:t>Margi Flood</w:t>
      </w:r>
      <w:r w:rsidRPr="006C6A9E">
        <w:t xml:space="preserve">, MSc, 1986 (currently </w:t>
      </w:r>
      <w:r w:rsidR="001675B9" w:rsidRPr="006C6A9E">
        <w:t xml:space="preserve">teaching at </w:t>
      </w:r>
      <w:r w:rsidR="00D11D8D">
        <w:t xml:space="preserve">North Georgia </w:t>
      </w:r>
      <w:r w:rsidR="001675B9" w:rsidRPr="006C6A9E">
        <w:t>College</w:t>
      </w:r>
      <w:r w:rsidRPr="006C6A9E">
        <w:t>)</w:t>
      </w:r>
    </w:p>
    <w:p w:rsidR="00171FEF" w:rsidRPr="006C6A9E" w:rsidRDefault="00171FEF" w:rsidP="0003512F">
      <w:pPr>
        <w:widowControl/>
        <w:ind w:left="720" w:hanging="720"/>
      </w:pPr>
      <w:r w:rsidRPr="0052297F">
        <w:rPr>
          <w:b/>
        </w:rPr>
        <w:t>Joseph Hightower</w:t>
      </w:r>
      <w:r w:rsidRPr="006C6A9E">
        <w:t xml:space="preserve">, PhD, 1984 (Assistant </w:t>
      </w:r>
      <w:r w:rsidR="00B81AF6">
        <w:t xml:space="preserve">Coop. </w:t>
      </w:r>
      <w:r w:rsidRPr="006C6A9E">
        <w:t>Unit Leader Fisheries</w:t>
      </w:r>
      <w:r w:rsidR="00B81AF6">
        <w:t xml:space="preserve"> [Ret.]</w:t>
      </w:r>
      <w:r w:rsidRPr="006C6A9E">
        <w:t>, North Carolina State Univ)</w:t>
      </w:r>
    </w:p>
    <w:p w:rsidR="00171FEF" w:rsidRPr="006C6A9E" w:rsidRDefault="00171FEF" w:rsidP="0003512F">
      <w:pPr>
        <w:widowControl/>
      </w:pPr>
      <w:r w:rsidRPr="0052297F">
        <w:rPr>
          <w:b/>
        </w:rPr>
        <w:t>Douglas Facey</w:t>
      </w:r>
      <w:r w:rsidRPr="006C6A9E">
        <w:t>, PhD, 1987 (Co-chair) (Professor &amp; Biology Department Chair, St. Michael's College)</w:t>
      </w:r>
    </w:p>
    <w:p w:rsidR="00171FEF" w:rsidRPr="006C6A9E" w:rsidRDefault="00171FEF" w:rsidP="0003512F">
      <w:r w:rsidRPr="0052297F">
        <w:rPr>
          <w:b/>
        </w:rPr>
        <w:t>Jeffrey Barrett</w:t>
      </w:r>
      <w:r w:rsidRPr="006C6A9E">
        <w:t>, PhD, 1989 (</w:t>
      </w:r>
      <w:r w:rsidR="00D11D8D" w:rsidRPr="005F43F6">
        <w:t>(</w:t>
      </w:r>
      <w:r w:rsidR="00D11D8D">
        <w:t xml:space="preserve">Regional Manager, Hart </w:t>
      </w:r>
      <w:proofErr w:type="spellStart"/>
      <w:r w:rsidR="00D11D8D">
        <w:t>Crowser</w:t>
      </w:r>
      <w:proofErr w:type="spellEnd"/>
      <w:r w:rsidR="00D11D8D">
        <w:t xml:space="preserve"> Consulting</w:t>
      </w:r>
      <w:r w:rsidR="00D11D8D" w:rsidRPr="005F43F6">
        <w:t>)</w:t>
      </w:r>
    </w:p>
    <w:p w:rsidR="00171FEF" w:rsidRPr="006C6A9E" w:rsidRDefault="00171FEF" w:rsidP="0003512F">
      <w:pPr>
        <w:widowControl/>
      </w:pPr>
      <w:r w:rsidRPr="0052297F">
        <w:rPr>
          <w:b/>
        </w:rPr>
        <w:t>Jennifer Hill</w:t>
      </w:r>
      <w:r w:rsidRPr="006C6A9E">
        <w:t>, PhD, 1989 (Section Chief with the Federal Energy Regulatory Commission</w:t>
      </w:r>
      <w:r w:rsidR="00AA6919">
        <w:t>, Ret.</w:t>
      </w:r>
      <w:r w:rsidRPr="006C6A9E">
        <w:t>)</w:t>
      </w:r>
    </w:p>
    <w:p w:rsidR="00171FEF" w:rsidRPr="006C6A9E" w:rsidRDefault="00171FEF" w:rsidP="0003512F">
      <w:pPr>
        <w:widowControl/>
      </w:pPr>
      <w:r w:rsidRPr="0052297F">
        <w:rPr>
          <w:b/>
        </w:rPr>
        <w:t>Mark Farr</w:t>
      </w:r>
      <w:r w:rsidRPr="006C6A9E">
        <w:t>, ABD, 2004 (Research Biologist, Army Corp of Engineers, Vicksburg MS)</w:t>
      </w:r>
    </w:p>
    <w:p w:rsidR="00171FEF" w:rsidRPr="006C6A9E" w:rsidRDefault="00171FEF" w:rsidP="0003512F">
      <w:pPr>
        <w:widowControl/>
        <w:ind w:left="720" w:hanging="720"/>
      </w:pPr>
      <w:r w:rsidRPr="0052297F">
        <w:rPr>
          <w:b/>
        </w:rPr>
        <w:t xml:space="preserve">Jerry </w:t>
      </w:r>
      <w:proofErr w:type="spellStart"/>
      <w:r w:rsidRPr="0052297F">
        <w:rPr>
          <w:b/>
        </w:rPr>
        <w:t>Freilich</w:t>
      </w:r>
      <w:proofErr w:type="spellEnd"/>
      <w:r w:rsidRPr="006C6A9E">
        <w:t>, PhD, 1990 (Co-chair) (Director of Resource Management</w:t>
      </w:r>
      <w:r w:rsidR="00AA6919">
        <w:t xml:space="preserve"> [Ret.]</w:t>
      </w:r>
      <w:r w:rsidRPr="006C6A9E">
        <w:t>, Olympic National Park, W</w:t>
      </w:r>
      <w:r w:rsidR="00AA6919">
        <w:t>A</w:t>
      </w:r>
      <w:r w:rsidRPr="006C6A9E">
        <w:t>)</w:t>
      </w:r>
    </w:p>
    <w:p w:rsidR="00171FEF" w:rsidRPr="006C6A9E" w:rsidRDefault="00171FEF" w:rsidP="0003512F">
      <w:pPr>
        <w:widowControl/>
      </w:pPr>
      <w:r w:rsidRPr="0052297F">
        <w:rPr>
          <w:b/>
        </w:rPr>
        <w:t>Mary Freeman</w:t>
      </w:r>
      <w:r w:rsidRPr="006C6A9E">
        <w:t>, PhD, 1990 (Research Fisheries Biologist, U. S. Geological Survey, Athens, GA)</w:t>
      </w:r>
    </w:p>
    <w:p w:rsidR="00171FEF" w:rsidRPr="006C6A9E" w:rsidRDefault="00171FEF" w:rsidP="0003512F">
      <w:pPr>
        <w:widowControl/>
        <w:ind w:left="720" w:hanging="720"/>
      </w:pPr>
      <w:r w:rsidRPr="0052297F">
        <w:rPr>
          <w:b/>
        </w:rPr>
        <w:t>Deanna Stouder</w:t>
      </w:r>
      <w:r w:rsidRPr="006C6A9E">
        <w:t>, PhD, 1990 (</w:t>
      </w:r>
      <w:r w:rsidR="000141FF" w:rsidRPr="000141FF">
        <w:t xml:space="preserve">Station Director of the U.S. </w:t>
      </w:r>
      <w:r w:rsidR="000141FF" w:rsidRPr="000141FF">
        <w:rPr>
          <w:i/>
          <w:iCs/>
        </w:rPr>
        <w:t>Forest Service</w:t>
      </w:r>
      <w:r w:rsidR="000141FF" w:rsidRPr="000141FF">
        <w:t xml:space="preserve"> Pacific Southwest Research Station</w:t>
      </w:r>
      <w:r w:rsidR="00C95135">
        <w:t xml:space="preserve"> [Ret.]</w:t>
      </w:r>
      <w:r w:rsidRPr="006C6A9E">
        <w:t xml:space="preserve">, </w:t>
      </w:r>
      <w:r w:rsidR="0052297F">
        <w:t>Berkeley CA</w:t>
      </w:r>
      <w:r w:rsidRPr="006C6A9E">
        <w:t>)</w:t>
      </w:r>
    </w:p>
    <w:p w:rsidR="00171FEF" w:rsidRPr="006C6A9E" w:rsidRDefault="00171FEF" w:rsidP="0003512F">
      <w:pPr>
        <w:widowControl/>
      </w:pPr>
      <w:r w:rsidRPr="00CC3365">
        <w:rPr>
          <w:b/>
        </w:rPr>
        <w:t>Todd Petty</w:t>
      </w:r>
      <w:r w:rsidRPr="006C6A9E">
        <w:t>, MSc, 1994, PhD, 1998 (Professor of Fisheries</w:t>
      </w:r>
      <w:r w:rsidR="00C95135">
        <w:t xml:space="preserve"> &amp; Associate Dean</w:t>
      </w:r>
      <w:r w:rsidRPr="006C6A9E">
        <w:t>,</w:t>
      </w:r>
      <w:r w:rsidR="001675B9" w:rsidRPr="006C6A9E">
        <w:t xml:space="preserve"> </w:t>
      </w:r>
      <w:r w:rsidRPr="006C6A9E">
        <w:t>West Virginia University)</w:t>
      </w:r>
    </w:p>
    <w:p w:rsidR="00171FEF" w:rsidRPr="006C6A9E" w:rsidRDefault="00171FEF" w:rsidP="0003512F">
      <w:pPr>
        <w:widowControl/>
      </w:pPr>
      <w:r w:rsidRPr="00CC3365">
        <w:rPr>
          <w:b/>
        </w:rPr>
        <w:t>Andrew Thompson</w:t>
      </w:r>
      <w:r w:rsidRPr="006C6A9E">
        <w:t>, M</w:t>
      </w:r>
      <w:r w:rsidR="00C95135">
        <w:t>S</w:t>
      </w:r>
      <w:r w:rsidRPr="006C6A9E">
        <w:t>c, 1998 (</w:t>
      </w:r>
      <w:r w:rsidR="00C95135">
        <w:t>Research Biologist, SW Fisheries Center NMFS</w:t>
      </w:r>
      <w:r w:rsidRPr="006C6A9E">
        <w:t>)</w:t>
      </w:r>
    </w:p>
    <w:p w:rsidR="00171FEF" w:rsidRPr="006C6A9E" w:rsidRDefault="00171FEF" w:rsidP="0003512F">
      <w:pPr>
        <w:widowControl/>
      </w:pPr>
      <w:r w:rsidRPr="00CC3365">
        <w:rPr>
          <w:b/>
        </w:rPr>
        <w:t>Catherine Gibson</w:t>
      </w:r>
      <w:r w:rsidRPr="006C6A9E">
        <w:t>, MSc, 1999 (</w:t>
      </w:r>
      <w:r w:rsidR="00B81AF6">
        <w:t>Lecturer, Skidmore College</w:t>
      </w:r>
      <w:r w:rsidRPr="006C6A9E">
        <w:t xml:space="preserve">)    </w:t>
      </w:r>
    </w:p>
    <w:p w:rsidR="00171FEF" w:rsidRPr="006C6A9E" w:rsidRDefault="00171FEF" w:rsidP="0003512F">
      <w:pPr>
        <w:widowControl/>
      </w:pPr>
      <w:r w:rsidRPr="00CC3365">
        <w:rPr>
          <w:b/>
        </w:rPr>
        <w:t>Julie Little</w:t>
      </w:r>
      <w:r w:rsidRPr="006C6A9E">
        <w:t xml:space="preserve">, MSc, 1999 (Instructor at Virginia Highlands Community College)    </w:t>
      </w:r>
    </w:p>
    <w:p w:rsidR="00171FEF" w:rsidRPr="006C6A9E" w:rsidRDefault="00171FEF" w:rsidP="0003512F">
      <w:pPr>
        <w:widowControl/>
      </w:pPr>
      <w:r w:rsidRPr="00CC3365">
        <w:rPr>
          <w:b/>
        </w:rPr>
        <w:t>Kathleen McDaniel</w:t>
      </w:r>
      <w:r w:rsidRPr="006C6A9E">
        <w:t>, MSc, 1999 (</w:t>
      </w:r>
      <w:r w:rsidR="00B81AF6">
        <w:t>unknown</w:t>
      </w:r>
      <w:r w:rsidRPr="006C6A9E">
        <w:t>)</w:t>
      </w:r>
    </w:p>
    <w:p w:rsidR="00171FEF" w:rsidRPr="006C6A9E" w:rsidRDefault="00171FEF" w:rsidP="0003512F">
      <w:pPr>
        <w:widowControl/>
      </w:pPr>
      <w:r w:rsidRPr="00CC3365">
        <w:rPr>
          <w:b/>
        </w:rPr>
        <w:t>Stacy Smith</w:t>
      </w:r>
      <w:r w:rsidRPr="006C6A9E">
        <w:t>, MSc, 2002 (</w:t>
      </w:r>
      <w:r w:rsidR="00B81AF6">
        <w:t>home worker</w:t>
      </w:r>
      <w:r w:rsidRPr="006C6A9E">
        <w:t>)</w:t>
      </w:r>
    </w:p>
    <w:p w:rsidR="00171FEF" w:rsidRPr="006C6A9E" w:rsidRDefault="00171FEF" w:rsidP="0003512F">
      <w:pPr>
        <w:widowControl/>
      </w:pPr>
      <w:r w:rsidRPr="00CC3365">
        <w:rPr>
          <w:b/>
        </w:rPr>
        <w:t>Michael Wagner</w:t>
      </w:r>
      <w:r w:rsidRPr="006C6A9E">
        <w:t>, PhD, 2004 (Ass</w:t>
      </w:r>
      <w:r w:rsidR="00B81AF6">
        <w:t>oc.</w:t>
      </w:r>
      <w:r w:rsidRPr="006C6A9E">
        <w:t xml:space="preserve"> Professor of Fisheries, Michigan State University) </w:t>
      </w:r>
    </w:p>
    <w:p w:rsidR="00171FEF" w:rsidRPr="006C6A9E" w:rsidRDefault="00171FEF" w:rsidP="0003512F">
      <w:pPr>
        <w:widowControl/>
        <w:ind w:left="720" w:hanging="720"/>
      </w:pPr>
      <w:r w:rsidRPr="00CC3365">
        <w:rPr>
          <w:b/>
        </w:rPr>
        <w:t>Tibor Eros</w:t>
      </w:r>
      <w:r w:rsidRPr="006C6A9E">
        <w:t xml:space="preserve">, PhD, 2005, </w:t>
      </w:r>
      <w:proofErr w:type="spellStart"/>
      <w:r w:rsidRPr="006C6A9E">
        <w:t>Eötvös</w:t>
      </w:r>
      <w:proofErr w:type="spellEnd"/>
      <w:r w:rsidRPr="006C6A9E">
        <w:t xml:space="preserve"> </w:t>
      </w:r>
      <w:proofErr w:type="spellStart"/>
      <w:r w:rsidRPr="006C6A9E">
        <w:t>Loránd</w:t>
      </w:r>
      <w:proofErr w:type="spellEnd"/>
      <w:r w:rsidRPr="006C6A9E">
        <w:t xml:space="preserve"> University, Budapest, Hungary (researcher, Lake Balaton Institute, Hungarian Academy Sciences)</w:t>
      </w:r>
    </w:p>
    <w:p w:rsidR="00171FEF" w:rsidRPr="006C6A9E" w:rsidRDefault="00171FEF" w:rsidP="0003512F">
      <w:pPr>
        <w:widowControl/>
      </w:pPr>
      <w:r w:rsidRPr="00CC3365">
        <w:rPr>
          <w:b/>
        </w:rPr>
        <w:t>Richard Zamor</w:t>
      </w:r>
      <w:r w:rsidRPr="006C6A9E">
        <w:t>, MSc, 2005 (PhD student, University of Oklahoma)</w:t>
      </w:r>
    </w:p>
    <w:p w:rsidR="00171FEF" w:rsidRPr="006C6A9E" w:rsidRDefault="00171FEF" w:rsidP="0003512F">
      <w:pPr>
        <w:widowControl/>
      </w:pPr>
      <w:r w:rsidRPr="00CC3365">
        <w:rPr>
          <w:b/>
        </w:rPr>
        <w:t>Brent Henry</w:t>
      </w:r>
      <w:r w:rsidR="00CC3365">
        <w:t>,</w:t>
      </w:r>
      <w:r w:rsidRPr="006C6A9E">
        <w:t xml:space="preserve"> MSc, 2006 (employed in the biomedical industry)</w:t>
      </w:r>
    </w:p>
    <w:p w:rsidR="00171FEF" w:rsidRPr="006C6A9E" w:rsidRDefault="00171FEF" w:rsidP="0003512F">
      <w:pPr>
        <w:widowControl/>
      </w:pPr>
      <w:r w:rsidRPr="00CC3365">
        <w:rPr>
          <w:b/>
        </w:rPr>
        <w:t>Jessica Skyfield</w:t>
      </w:r>
      <w:r w:rsidR="00CC3365">
        <w:rPr>
          <w:b/>
        </w:rPr>
        <w:t>,</w:t>
      </w:r>
      <w:r w:rsidRPr="006C6A9E">
        <w:t xml:space="preserve"> MSc, 2006 (</w:t>
      </w:r>
      <w:r w:rsidR="00CC3365">
        <w:t>Stanton Institute</w:t>
      </w:r>
      <w:r w:rsidR="00CE6675" w:rsidRPr="006C6A9E">
        <w:t>, Kansas City, KS</w:t>
      </w:r>
      <w:r w:rsidRPr="006C6A9E">
        <w:t>)</w:t>
      </w:r>
    </w:p>
    <w:p w:rsidR="00CE6675" w:rsidRPr="006C6A9E" w:rsidRDefault="00CE6675" w:rsidP="0003512F">
      <w:pPr>
        <w:widowControl/>
      </w:pPr>
      <w:r w:rsidRPr="00CC3365">
        <w:rPr>
          <w:b/>
        </w:rPr>
        <w:t>Peter Hazelton</w:t>
      </w:r>
      <w:r w:rsidRPr="006C6A9E">
        <w:t>, MSc, 2008 (</w:t>
      </w:r>
      <w:r w:rsidR="00B15C65">
        <w:t>Biologist, Massachusetts Natural Heritage Program</w:t>
      </w:r>
      <w:r w:rsidRPr="006C6A9E">
        <w:t>)</w:t>
      </w:r>
    </w:p>
    <w:p w:rsidR="00C337EF" w:rsidRDefault="00C337EF" w:rsidP="0003512F">
      <w:pPr>
        <w:widowControl/>
      </w:pPr>
      <w:r w:rsidRPr="00CC3365">
        <w:rPr>
          <w:b/>
        </w:rPr>
        <w:t>Duncan Elkins</w:t>
      </w:r>
      <w:r w:rsidRPr="006C6A9E">
        <w:t>, PhD</w:t>
      </w:r>
      <w:r w:rsidR="00110AF8" w:rsidRPr="006C6A9E">
        <w:t xml:space="preserve">, 2010 </w:t>
      </w:r>
      <w:r w:rsidR="001675B9" w:rsidRPr="006C6A9E">
        <w:t>(Post-doctoral researcher, UGA)</w:t>
      </w:r>
    </w:p>
    <w:p w:rsidR="00B15C65" w:rsidRDefault="00B15C65" w:rsidP="0003512F">
      <w:pPr>
        <w:widowControl/>
      </w:pPr>
      <w:r w:rsidRPr="00B15C65">
        <w:rPr>
          <w:b/>
        </w:rPr>
        <w:t>Zach Anglin</w:t>
      </w:r>
      <w:r w:rsidRPr="006C6A9E">
        <w:t>, MSc</w:t>
      </w:r>
      <w:r>
        <w:t>, 2012 (</w:t>
      </w:r>
      <w:r w:rsidR="005A3DD9">
        <w:t>unknown</w:t>
      </w:r>
      <w:r>
        <w:t>)</w:t>
      </w:r>
    </w:p>
    <w:p w:rsidR="00B15C65" w:rsidRDefault="00B15C65" w:rsidP="0003512F">
      <w:pPr>
        <w:widowControl/>
      </w:pPr>
      <w:r w:rsidRPr="00B15C65">
        <w:rPr>
          <w:b/>
        </w:rPr>
        <w:t>Clym Gatrell</w:t>
      </w:r>
      <w:r>
        <w:t>, MNR 2013 (</w:t>
      </w:r>
      <w:r w:rsidR="005A3DD9">
        <w:t>unknown</w:t>
      </w:r>
      <w:r>
        <w:t>)</w:t>
      </w:r>
    </w:p>
    <w:p w:rsidR="00351F52" w:rsidRDefault="00351F52" w:rsidP="0003512F">
      <w:pPr>
        <w:widowControl/>
      </w:pPr>
      <w:r w:rsidRPr="00351F52">
        <w:rPr>
          <w:b/>
        </w:rPr>
        <w:t>Joana Martelo</w:t>
      </w:r>
      <w:r w:rsidRPr="006C6A9E">
        <w:t xml:space="preserve">, PhD </w:t>
      </w:r>
      <w:r>
        <w:t xml:space="preserve">2014 </w:t>
      </w:r>
      <w:r w:rsidRPr="006C6A9E">
        <w:t>(co-chair, University Lisbon</w:t>
      </w:r>
      <w:r w:rsidR="005A3DD9">
        <w:t>, Portugal,</w:t>
      </w:r>
      <w:r>
        <w:t xml:space="preserve"> (</w:t>
      </w:r>
      <w:r w:rsidR="00D301EB">
        <w:t>conservation biologist</w:t>
      </w:r>
      <w:r>
        <w:t>)</w:t>
      </w:r>
    </w:p>
    <w:p w:rsidR="00C86F91" w:rsidRDefault="00C86F91" w:rsidP="00C86F91">
      <w:pPr>
        <w:widowControl/>
      </w:pPr>
      <w:r w:rsidRPr="00C86F91">
        <w:rPr>
          <w:b/>
        </w:rPr>
        <w:t>Erik Donofrio</w:t>
      </w:r>
      <w:r>
        <w:t>, MSc 2016</w:t>
      </w:r>
      <w:r w:rsidR="00B81AF6">
        <w:t xml:space="preserve"> (</w:t>
      </w:r>
      <w:r w:rsidR="00F40CC6">
        <w:t>technician, UGA</w:t>
      </w:r>
      <w:r w:rsidR="00B81AF6">
        <w:t>)</w:t>
      </w:r>
    </w:p>
    <w:p w:rsidR="0099378F" w:rsidRDefault="0099378F" w:rsidP="00C86F91">
      <w:pPr>
        <w:widowControl/>
      </w:pPr>
      <w:r w:rsidRPr="0099378F">
        <w:rPr>
          <w:b/>
        </w:rPr>
        <w:t>Kirill Chernoff</w:t>
      </w:r>
      <w:r>
        <w:t>, MNR 2017 (consultant, Jacobs Inc.)</w:t>
      </w:r>
    </w:p>
    <w:p w:rsidR="00E814CC" w:rsidRDefault="00E814CC" w:rsidP="00C86F91">
      <w:pPr>
        <w:widowControl/>
      </w:pPr>
      <w:r w:rsidRPr="0094073A">
        <w:rPr>
          <w:b/>
        </w:rPr>
        <w:t>Bryan Bozeman,</w:t>
      </w:r>
      <w:r w:rsidRPr="00E814CC">
        <w:t xml:space="preserve"> </w:t>
      </w:r>
      <w:r>
        <w:t xml:space="preserve">MSc 2017 </w:t>
      </w:r>
      <w:r w:rsidR="005A3DD9">
        <w:t>(PhD program, UGA)</w:t>
      </w:r>
    </w:p>
    <w:p w:rsidR="00227479" w:rsidRDefault="00227479" w:rsidP="00227479">
      <w:pPr>
        <w:widowControl/>
      </w:pPr>
      <w:r w:rsidRPr="00227479">
        <w:rPr>
          <w:b/>
        </w:rPr>
        <w:t>Jeff Cullen</w:t>
      </w:r>
      <w:r>
        <w:t>, MSc 2018 (PhD program, UGA)</w:t>
      </w:r>
    </w:p>
    <w:p w:rsidR="00227479" w:rsidRDefault="00227479" w:rsidP="00C86F91">
      <w:pPr>
        <w:widowControl/>
      </w:pPr>
    </w:p>
    <w:p w:rsidR="00C86F91" w:rsidRPr="006C6A9E" w:rsidRDefault="00C86F91" w:rsidP="0003512F">
      <w:pPr>
        <w:widowControl/>
      </w:pPr>
    </w:p>
    <w:p w:rsidR="00171FEF" w:rsidRPr="006C6A9E" w:rsidRDefault="00171FEF" w:rsidP="0003512F">
      <w:pPr>
        <w:widowControl/>
      </w:pPr>
      <w:r w:rsidRPr="006C6A9E">
        <w:rPr>
          <w:b/>
          <w:bCs/>
          <w:u w:val="single"/>
        </w:rPr>
        <w:t>Current Students</w:t>
      </w:r>
    </w:p>
    <w:p w:rsidR="00E814CC" w:rsidRDefault="00E814CC" w:rsidP="0003512F">
      <w:pPr>
        <w:widowControl/>
      </w:pPr>
      <w:r>
        <w:t>Bryan Bozeman, PhD</w:t>
      </w:r>
    </w:p>
    <w:p w:rsidR="00724EC8" w:rsidRDefault="00724EC8" w:rsidP="0003512F">
      <w:pPr>
        <w:widowControl/>
      </w:pPr>
      <w:r>
        <w:t xml:space="preserve">Ridge </w:t>
      </w:r>
      <w:proofErr w:type="spellStart"/>
      <w:r>
        <w:t>Sliger</w:t>
      </w:r>
      <w:proofErr w:type="spellEnd"/>
      <w:r>
        <w:t>, MSc</w:t>
      </w:r>
    </w:p>
    <w:p w:rsidR="00B15C65" w:rsidRPr="006C6A9E" w:rsidRDefault="00B15C65" w:rsidP="0003512F">
      <w:pPr>
        <w:widowControl/>
      </w:pPr>
    </w:p>
    <w:p w:rsidR="00171FEF" w:rsidRPr="006C6A9E" w:rsidRDefault="00171FEF" w:rsidP="0003512F">
      <w:pPr>
        <w:widowControl/>
      </w:pPr>
      <w:r w:rsidRPr="006C6A9E">
        <w:rPr>
          <w:b/>
          <w:bCs/>
          <w:u w:val="single"/>
        </w:rPr>
        <w:t xml:space="preserve">Undergraduate </w:t>
      </w:r>
      <w:r w:rsidRPr="00C042AE">
        <w:rPr>
          <w:b/>
          <w:bCs/>
          <w:u w:val="single"/>
        </w:rPr>
        <w:t>Honors</w:t>
      </w:r>
      <w:r w:rsidRPr="006C6A9E">
        <w:rPr>
          <w:b/>
          <w:bCs/>
          <w:u w:val="single"/>
        </w:rPr>
        <w:t xml:space="preserve"> Theses Supervised</w:t>
      </w:r>
    </w:p>
    <w:p w:rsidR="00171FEF" w:rsidRPr="006C6A9E" w:rsidRDefault="00171FEF" w:rsidP="0003512F">
      <w:pPr>
        <w:widowControl/>
      </w:pPr>
      <w:r w:rsidRPr="006C6A9E">
        <w:t>Geoff Chilcote, 1998</w:t>
      </w:r>
    </w:p>
    <w:p w:rsidR="00171FEF" w:rsidRPr="006C6A9E" w:rsidRDefault="00171FEF" w:rsidP="0003512F">
      <w:pPr>
        <w:widowControl/>
      </w:pPr>
      <w:r w:rsidRPr="006C6A9E">
        <w:t>James Roberts, 2001 (thesis published)</w:t>
      </w:r>
    </w:p>
    <w:p w:rsidR="00171FEF" w:rsidRPr="006C6A9E" w:rsidRDefault="00171FEF" w:rsidP="0003512F">
      <w:pPr>
        <w:widowControl/>
      </w:pPr>
      <w:r w:rsidRPr="006C6A9E">
        <w:t>Carol Guy, 2002 (thesis published)</w:t>
      </w:r>
    </w:p>
    <w:p w:rsidR="00171FEF" w:rsidRPr="006C6A9E" w:rsidRDefault="00171FEF" w:rsidP="0003512F">
      <w:pPr>
        <w:widowControl/>
      </w:pPr>
      <w:r w:rsidRPr="006C6A9E">
        <w:t xml:space="preserve">Matthew Slafkofsky, 2005 </w:t>
      </w:r>
    </w:p>
    <w:p w:rsidR="00171FEF" w:rsidRPr="006C6A9E" w:rsidRDefault="00171FEF" w:rsidP="0003512F">
      <w:pPr>
        <w:widowControl/>
      </w:pPr>
      <w:r w:rsidRPr="006C6A9E">
        <w:t>Sara Smiley, 2007</w:t>
      </w:r>
    </w:p>
    <w:p w:rsidR="00110AF8" w:rsidRPr="006C6A9E" w:rsidRDefault="00110AF8" w:rsidP="0003512F">
      <w:pPr>
        <w:widowControl/>
      </w:pPr>
      <w:r w:rsidRPr="006C6A9E">
        <w:t xml:space="preserve">Zach Anglin 2010 </w:t>
      </w:r>
    </w:p>
    <w:p w:rsidR="00171FEF" w:rsidRDefault="001675B9" w:rsidP="0003512F">
      <w:pPr>
        <w:widowControl/>
      </w:pPr>
      <w:r w:rsidRPr="006C6A9E">
        <w:t xml:space="preserve">Amos Tuck 2011 </w:t>
      </w:r>
    </w:p>
    <w:p w:rsidR="0079536C" w:rsidRDefault="0079536C" w:rsidP="0003512F">
      <w:pPr>
        <w:widowControl/>
      </w:pPr>
      <w:r>
        <w:t>Rachel Hawes 201</w:t>
      </w:r>
      <w:r w:rsidR="00A42320">
        <w:t>5</w:t>
      </w:r>
    </w:p>
    <w:p w:rsidR="00F64A06" w:rsidRDefault="00F64A06" w:rsidP="0003512F">
      <w:pPr>
        <w:widowControl/>
      </w:pPr>
    </w:p>
    <w:p w:rsidR="00F64A06" w:rsidRDefault="00F64A06" w:rsidP="00F64A06">
      <w:pPr>
        <w:widowControl/>
        <w:rPr>
          <w:b/>
          <w:bCs/>
          <w:u w:val="single"/>
        </w:rPr>
      </w:pPr>
      <w:r>
        <w:rPr>
          <w:b/>
          <w:bCs/>
          <w:u w:val="single"/>
        </w:rPr>
        <w:t>International Graduate Student Interns</w:t>
      </w:r>
    </w:p>
    <w:p w:rsidR="00BC69FF" w:rsidRDefault="00BC69FF" w:rsidP="00F64A06">
      <w:pPr>
        <w:widowControl/>
        <w:rPr>
          <w:bCs/>
        </w:rPr>
      </w:pPr>
      <w:r>
        <w:rPr>
          <w:bCs/>
        </w:rPr>
        <w:t xml:space="preserve">Jose </w:t>
      </w:r>
      <w:proofErr w:type="spellStart"/>
      <w:r>
        <w:rPr>
          <w:bCs/>
        </w:rPr>
        <w:t>Santamarina</w:t>
      </w:r>
      <w:proofErr w:type="spellEnd"/>
      <w:r>
        <w:rPr>
          <w:bCs/>
        </w:rPr>
        <w:t>, PhD student, Spain</w:t>
      </w:r>
    </w:p>
    <w:p w:rsidR="00BC69FF" w:rsidRDefault="00CD0D49" w:rsidP="00F64A06">
      <w:pPr>
        <w:widowControl/>
        <w:rPr>
          <w:bCs/>
        </w:rPr>
      </w:pPr>
      <w:proofErr w:type="spellStart"/>
      <w:r>
        <w:rPr>
          <w:bCs/>
        </w:rPr>
        <w:t>B</w:t>
      </w:r>
      <w:r w:rsidRPr="00CD0D49">
        <w:rPr>
          <w:bCs/>
        </w:rPr>
        <w:t>ård</w:t>
      </w:r>
      <w:proofErr w:type="spellEnd"/>
      <w:r w:rsidRPr="00CD0D49">
        <w:rPr>
          <w:bCs/>
        </w:rPr>
        <w:t xml:space="preserve"> </w:t>
      </w:r>
      <w:r>
        <w:rPr>
          <w:bCs/>
        </w:rPr>
        <w:t>S</w:t>
      </w:r>
      <w:r w:rsidRPr="00CD0D49">
        <w:rPr>
          <w:bCs/>
        </w:rPr>
        <w:t xml:space="preserve">teinar </w:t>
      </w:r>
      <w:proofErr w:type="spellStart"/>
      <w:r>
        <w:rPr>
          <w:bCs/>
        </w:rPr>
        <w:t>G</w:t>
      </w:r>
      <w:r w:rsidRPr="00CD0D49">
        <w:rPr>
          <w:bCs/>
        </w:rPr>
        <w:t>iezendanner</w:t>
      </w:r>
      <w:proofErr w:type="spellEnd"/>
      <w:r w:rsidR="0097402A">
        <w:rPr>
          <w:bCs/>
        </w:rPr>
        <w:t>, Norway</w:t>
      </w:r>
    </w:p>
    <w:p w:rsidR="00F64A06" w:rsidRDefault="00F64A06" w:rsidP="00F64A06">
      <w:pPr>
        <w:widowControl/>
        <w:rPr>
          <w:bCs/>
        </w:rPr>
      </w:pPr>
      <w:r>
        <w:rPr>
          <w:bCs/>
        </w:rPr>
        <w:t>David Hernandez, PhD student</w:t>
      </w:r>
      <w:r w:rsidR="006A0A1E">
        <w:rPr>
          <w:bCs/>
        </w:rPr>
        <w:t>, Spain</w:t>
      </w:r>
    </w:p>
    <w:p w:rsidR="006A0A1E" w:rsidRDefault="006A0A1E" w:rsidP="00F64A06">
      <w:pPr>
        <w:widowControl/>
        <w:rPr>
          <w:bCs/>
        </w:rPr>
      </w:pPr>
      <w:r w:rsidRPr="006A0A1E">
        <w:rPr>
          <w:bCs/>
        </w:rPr>
        <w:t xml:space="preserve">Michaela </w:t>
      </w:r>
      <w:proofErr w:type="spellStart"/>
      <w:r w:rsidRPr="006A0A1E">
        <w:rPr>
          <w:bCs/>
        </w:rPr>
        <w:t>Holubová</w:t>
      </w:r>
      <w:proofErr w:type="spellEnd"/>
      <w:r>
        <w:rPr>
          <w:bCs/>
        </w:rPr>
        <w:t>, PhD student, Czech Republic</w:t>
      </w:r>
    </w:p>
    <w:p w:rsidR="00F913D1" w:rsidRDefault="00F913D1" w:rsidP="00F64A06">
      <w:pPr>
        <w:widowControl/>
        <w:rPr>
          <w:bCs/>
        </w:rPr>
      </w:pPr>
    </w:p>
    <w:p w:rsidR="00F913D1" w:rsidRPr="004875BA" w:rsidRDefault="00F913D1" w:rsidP="00F64A06">
      <w:pPr>
        <w:widowControl/>
        <w:rPr>
          <w:b/>
          <w:bCs/>
          <w:u w:val="single"/>
        </w:rPr>
      </w:pPr>
      <w:r w:rsidRPr="004875BA">
        <w:rPr>
          <w:b/>
          <w:bCs/>
          <w:u w:val="single"/>
        </w:rPr>
        <w:t>Outside examiner for foreign PhD students</w:t>
      </w:r>
    </w:p>
    <w:p w:rsidR="000A11D2" w:rsidRDefault="000A11D2" w:rsidP="00F64A06">
      <w:pPr>
        <w:widowControl/>
        <w:rPr>
          <w:bCs/>
        </w:rPr>
      </w:pPr>
      <w:r>
        <w:rPr>
          <w:bCs/>
        </w:rPr>
        <w:t>David Crook, Charles Sturt University, Australia</w:t>
      </w:r>
    </w:p>
    <w:p w:rsidR="00F913D1" w:rsidRDefault="00552213" w:rsidP="00F64A06">
      <w:pPr>
        <w:widowControl/>
        <w:rPr>
          <w:bCs/>
        </w:rPr>
      </w:pPr>
      <w:r>
        <w:rPr>
          <w:bCs/>
        </w:rPr>
        <w:t xml:space="preserve">Nicolas </w:t>
      </w:r>
      <w:proofErr w:type="spellStart"/>
      <w:r>
        <w:rPr>
          <w:bCs/>
        </w:rPr>
        <w:t>Poulet</w:t>
      </w:r>
      <w:proofErr w:type="spellEnd"/>
      <w:r w:rsidR="004875BA">
        <w:rPr>
          <w:bCs/>
        </w:rPr>
        <w:t>, Univ. Paul Sabatier, France</w:t>
      </w:r>
    </w:p>
    <w:p w:rsidR="00552213" w:rsidRDefault="00552213" w:rsidP="00F64A06">
      <w:pPr>
        <w:widowControl/>
        <w:rPr>
          <w:bCs/>
        </w:rPr>
      </w:pPr>
      <w:r>
        <w:rPr>
          <w:bCs/>
        </w:rPr>
        <w:t>Bruno</w:t>
      </w:r>
      <w:r w:rsidR="004875BA">
        <w:rPr>
          <w:bCs/>
        </w:rPr>
        <w:t xml:space="preserve"> </w:t>
      </w:r>
      <w:r w:rsidR="0079539D">
        <w:rPr>
          <w:bCs/>
        </w:rPr>
        <w:t xml:space="preserve">David, </w:t>
      </w:r>
      <w:r w:rsidR="0079539D" w:rsidRPr="0079539D">
        <w:rPr>
          <w:bCs/>
        </w:rPr>
        <w:t>Univ. Otago, New Zealand</w:t>
      </w:r>
    </w:p>
    <w:p w:rsidR="004F6692" w:rsidRDefault="00552213" w:rsidP="00F64A06">
      <w:pPr>
        <w:widowControl/>
        <w:rPr>
          <w:bCs/>
        </w:rPr>
      </w:pPr>
      <w:r>
        <w:rPr>
          <w:bCs/>
        </w:rPr>
        <w:t xml:space="preserve">Craig </w:t>
      </w:r>
      <w:proofErr w:type="spellStart"/>
      <w:r>
        <w:rPr>
          <w:bCs/>
        </w:rPr>
        <w:t>Charg</w:t>
      </w:r>
      <w:r w:rsidR="004875BA">
        <w:rPr>
          <w:bCs/>
        </w:rPr>
        <w:t>u</w:t>
      </w:r>
      <w:r>
        <w:rPr>
          <w:bCs/>
        </w:rPr>
        <w:t>l</w:t>
      </w:r>
      <w:r w:rsidR="004875BA">
        <w:rPr>
          <w:bCs/>
        </w:rPr>
        <w:t>eff</w:t>
      </w:r>
      <w:proofErr w:type="spellEnd"/>
      <w:r w:rsidR="004875BA">
        <w:rPr>
          <w:bCs/>
        </w:rPr>
        <w:t>, Univ</w:t>
      </w:r>
      <w:r w:rsidR="004F6692">
        <w:rPr>
          <w:bCs/>
        </w:rPr>
        <w:t>.</w:t>
      </w:r>
      <w:r w:rsidR="004875BA">
        <w:rPr>
          <w:bCs/>
        </w:rPr>
        <w:t xml:space="preserve"> Queensland, Australia </w:t>
      </w:r>
    </w:p>
    <w:p w:rsidR="004F6692" w:rsidRDefault="004F6692" w:rsidP="00F64A06">
      <w:pPr>
        <w:widowControl/>
        <w:rPr>
          <w:bCs/>
        </w:rPr>
      </w:pPr>
      <w:r>
        <w:rPr>
          <w:bCs/>
        </w:rPr>
        <w:t>Shannon Crow, Univ. Otago, New Zealand</w:t>
      </w:r>
    </w:p>
    <w:p w:rsidR="004F6692" w:rsidRDefault="00627983" w:rsidP="00F64A06">
      <w:pPr>
        <w:widowControl/>
        <w:rPr>
          <w:bCs/>
        </w:rPr>
      </w:pPr>
      <w:r>
        <w:rPr>
          <w:bCs/>
        </w:rPr>
        <w:t>Amanda Wenger, James Cook Univ., Australia</w:t>
      </w:r>
    </w:p>
    <w:p w:rsidR="006A0A1E" w:rsidRPr="00F64A06" w:rsidRDefault="006A0A1E" w:rsidP="00F64A06">
      <w:pPr>
        <w:widowControl/>
        <w:rPr>
          <w:bCs/>
        </w:rPr>
      </w:pPr>
      <w:r w:rsidRPr="006A0A1E">
        <w:rPr>
          <w:bCs/>
        </w:rPr>
        <w:tab/>
      </w:r>
    </w:p>
    <w:p w:rsidR="00171FEF" w:rsidRPr="006C6A9E" w:rsidRDefault="00171FEF" w:rsidP="0003512F">
      <w:pPr>
        <w:widowControl/>
      </w:pPr>
      <w:r w:rsidRPr="006C6A9E">
        <w:rPr>
          <w:b/>
          <w:bCs/>
          <w:u w:val="single"/>
        </w:rPr>
        <w:t>PUBLICATIONS</w:t>
      </w:r>
    </w:p>
    <w:p w:rsidR="00171FEF" w:rsidRPr="006C6A9E" w:rsidRDefault="00171FEF" w:rsidP="0003512F">
      <w:pPr>
        <w:widowControl/>
      </w:pPr>
      <w:r w:rsidRPr="006C6A9E">
        <w:rPr>
          <w:b/>
          <w:bCs/>
          <w:u w:val="single"/>
        </w:rPr>
        <w:t>Refereed Journals or Symposia</w:t>
      </w:r>
    </w:p>
    <w:p w:rsidR="00171FEF" w:rsidRPr="006C6A9E" w:rsidRDefault="00171FEF" w:rsidP="0068443A">
      <w:pPr>
        <w:widowControl/>
      </w:pPr>
      <w:r w:rsidRPr="006C6A9E">
        <w:t xml:space="preserve">1. Grossman, G. D.  1977. Polymorphism of plasma </w:t>
      </w:r>
      <w:proofErr w:type="spellStart"/>
      <w:r w:rsidRPr="006C6A9E">
        <w:t>esterases</w:t>
      </w:r>
      <w:proofErr w:type="spellEnd"/>
      <w:r w:rsidRPr="006C6A9E">
        <w:t xml:space="preserve"> in rainbow trout.  Prog. Fish. Cult. </w:t>
      </w:r>
      <w:r w:rsidR="0068443A">
        <w:t>39:35-</w:t>
      </w:r>
      <w:r w:rsidRPr="006C6A9E">
        <w:t>36.</w:t>
      </w:r>
    </w:p>
    <w:p w:rsidR="0068443A" w:rsidRDefault="0068443A" w:rsidP="0003512F">
      <w:pPr>
        <w:widowControl/>
      </w:pPr>
    </w:p>
    <w:p w:rsidR="00171FEF" w:rsidRPr="006C6A9E" w:rsidRDefault="00171FEF" w:rsidP="0003512F">
      <w:pPr>
        <w:widowControl/>
      </w:pPr>
      <w:r w:rsidRPr="006C6A9E">
        <w:t>2. Grossman, G. D.  1979. Demographic characteristics of an intertidal bay goby (</w:t>
      </w:r>
      <w:r w:rsidRPr="006C6A9E">
        <w:rPr>
          <w:i/>
          <w:iCs/>
        </w:rPr>
        <w:t>Lepidogobius lepidus</w:t>
      </w:r>
      <w:r w:rsidRPr="006C6A9E">
        <w:t>).  Environ. Biol. Fish. 4:207-218.</w:t>
      </w:r>
    </w:p>
    <w:p w:rsidR="0068443A" w:rsidRDefault="0068443A" w:rsidP="0003512F">
      <w:pPr>
        <w:widowControl/>
      </w:pPr>
    </w:p>
    <w:p w:rsidR="00171FEF" w:rsidRPr="006C6A9E" w:rsidRDefault="00171FEF" w:rsidP="0003512F">
      <w:pPr>
        <w:widowControl/>
      </w:pPr>
      <w:r w:rsidRPr="006C6A9E">
        <w:t>3. Grossman, G. D.  1979. Symbiotic burrow-occupying behavior in the bay goby (</w:t>
      </w:r>
      <w:r w:rsidRPr="006C6A9E">
        <w:rPr>
          <w:i/>
          <w:iCs/>
        </w:rPr>
        <w:t>Lepidogobius lepidus</w:t>
      </w:r>
      <w:r w:rsidRPr="006C6A9E">
        <w:t>).  Cal. Fish and Game 65:122-124.</w:t>
      </w:r>
    </w:p>
    <w:p w:rsidR="0068443A" w:rsidRDefault="0068443A" w:rsidP="0003512F">
      <w:pPr>
        <w:widowControl/>
      </w:pPr>
    </w:p>
    <w:p w:rsidR="00171FEF" w:rsidRPr="006C6A9E" w:rsidRDefault="00171FEF" w:rsidP="0003512F">
      <w:pPr>
        <w:widowControl/>
      </w:pPr>
      <w:r w:rsidRPr="006C6A9E">
        <w:t xml:space="preserve">4. Brittan, M. R. and G. D. Grossman. 1979.  A </w:t>
      </w:r>
      <w:proofErr w:type="spellStart"/>
      <w:r w:rsidRPr="006C6A9E">
        <w:t>pacu</w:t>
      </w:r>
      <w:proofErr w:type="spellEnd"/>
      <w:r w:rsidRPr="006C6A9E">
        <w:t xml:space="preserve"> (</w:t>
      </w:r>
      <w:proofErr w:type="spellStart"/>
      <w:r w:rsidRPr="006C6A9E">
        <w:rPr>
          <w:i/>
          <w:iCs/>
        </w:rPr>
        <w:t>Colossoma</w:t>
      </w:r>
      <w:proofErr w:type="spellEnd"/>
      <w:r w:rsidRPr="006C6A9E">
        <w:t xml:space="preserve"> spp. Family </w:t>
      </w:r>
      <w:proofErr w:type="spellStart"/>
      <w:r w:rsidRPr="006C6A9E">
        <w:rPr>
          <w:i/>
          <w:iCs/>
        </w:rPr>
        <w:t>Characidae</w:t>
      </w:r>
      <w:proofErr w:type="spellEnd"/>
      <w:r w:rsidRPr="006C6A9E">
        <w:t>) from the Sacramento River.  Cal. Fish and Game 65:170-173.</w:t>
      </w:r>
    </w:p>
    <w:p w:rsidR="0068443A" w:rsidRDefault="0068443A" w:rsidP="0003512F">
      <w:pPr>
        <w:widowControl/>
      </w:pPr>
    </w:p>
    <w:p w:rsidR="00171FEF" w:rsidRPr="006C6A9E" w:rsidRDefault="00171FEF" w:rsidP="0003512F">
      <w:pPr>
        <w:widowControl/>
      </w:pPr>
      <w:r w:rsidRPr="006C6A9E">
        <w:t>5. Grossman, G. D.  1980. Food, fights and burrows:  the adaptive significance of intraspecific aggression in the bay goby (</w:t>
      </w:r>
      <w:r w:rsidRPr="006C6A9E">
        <w:rPr>
          <w:i/>
          <w:iCs/>
        </w:rPr>
        <w:t>Pisces</w:t>
      </w:r>
      <w:r w:rsidRPr="006C6A9E">
        <w:t xml:space="preserve">: </w:t>
      </w:r>
      <w:proofErr w:type="spellStart"/>
      <w:r w:rsidRPr="006C6A9E">
        <w:rPr>
          <w:i/>
          <w:iCs/>
        </w:rPr>
        <w:t>Gobiidae</w:t>
      </w:r>
      <w:proofErr w:type="spellEnd"/>
      <w:r w:rsidRPr="006C6A9E">
        <w:t>).  Oecologia 45:261-266.</w:t>
      </w:r>
    </w:p>
    <w:p w:rsidR="0068443A" w:rsidRDefault="0068443A" w:rsidP="0003512F">
      <w:pPr>
        <w:widowControl/>
      </w:pPr>
    </w:p>
    <w:p w:rsidR="00171FEF" w:rsidRPr="006C6A9E" w:rsidRDefault="00171FEF" w:rsidP="0003512F">
      <w:pPr>
        <w:widowControl/>
      </w:pPr>
      <w:r w:rsidRPr="006C6A9E">
        <w:t>6. Grossman, G. D.  1980. Ecological aspects of ontogenetic shifts in prey size utilization in the bay goby (</w:t>
      </w:r>
      <w:r w:rsidRPr="006C6A9E">
        <w:rPr>
          <w:i/>
          <w:iCs/>
        </w:rPr>
        <w:t>Pisces</w:t>
      </w:r>
      <w:r w:rsidRPr="006C6A9E">
        <w:t xml:space="preserve">: </w:t>
      </w:r>
      <w:proofErr w:type="spellStart"/>
      <w:r w:rsidRPr="006C6A9E">
        <w:rPr>
          <w:i/>
          <w:iCs/>
        </w:rPr>
        <w:t>Gobiidae</w:t>
      </w:r>
      <w:proofErr w:type="spellEnd"/>
      <w:r w:rsidRPr="006C6A9E">
        <w:t>).  Oecologia 47:233-238.</w:t>
      </w:r>
    </w:p>
    <w:p w:rsidR="0068443A" w:rsidRDefault="0068443A" w:rsidP="0003512F">
      <w:pPr>
        <w:widowControl/>
      </w:pPr>
    </w:p>
    <w:p w:rsidR="00171FEF" w:rsidRPr="006C6A9E" w:rsidRDefault="00171FEF" w:rsidP="0003512F">
      <w:pPr>
        <w:widowControl/>
      </w:pPr>
      <w:r w:rsidRPr="006C6A9E">
        <w:t>7. Grossman, G. D., Coffin, R. and P. B. Moyle. 1980. Feeding ecology of the bay goby (</w:t>
      </w:r>
      <w:r w:rsidRPr="006C6A9E">
        <w:rPr>
          <w:i/>
          <w:iCs/>
        </w:rPr>
        <w:t xml:space="preserve">Pisces: </w:t>
      </w:r>
      <w:proofErr w:type="spellStart"/>
      <w:r w:rsidRPr="006C6A9E">
        <w:rPr>
          <w:i/>
          <w:iCs/>
        </w:rPr>
        <w:t>Gobiidae</w:t>
      </w:r>
      <w:proofErr w:type="spellEnd"/>
      <w:r w:rsidRPr="006C6A9E">
        <w:t>).  Effects of behavioral, ontogenetic, and temporal variation on diet.  J. Exp. Mar. Biol. and Ecol. 44:47-59.</w:t>
      </w:r>
    </w:p>
    <w:p w:rsidR="0068443A" w:rsidRDefault="0068443A" w:rsidP="0003512F">
      <w:pPr>
        <w:widowControl/>
      </w:pPr>
    </w:p>
    <w:p w:rsidR="00171FEF" w:rsidRPr="006C6A9E" w:rsidRDefault="00171FEF" w:rsidP="0003512F">
      <w:pPr>
        <w:widowControl/>
      </w:pPr>
      <w:r w:rsidRPr="006C6A9E">
        <w:t xml:space="preserve">8. </w:t>
      </w:r>
      <w:proofErr w:type="spellStart"/>
      <w:r w:rsidRPr="006C6A9E">
        <w:t>Dentler</w:t>
      </w:r>
      <w:proofErr w:type="spellEnd"/>
      <w:r w:rsidRPr="006C6A9E">
        <w:t xml:space="preserve">, J. and G. D. Grossman. 1980. A geographic record for the </w:t>
      </w:r>
      <w:proofErr w:type="spellStart"/>
      <w:r w:rsidRPr="006C6A9E">
        <w:t>redtail</w:t>
      </w:r>
      <w:proofErr w:type="spellEnd"/>
      <w:r w:rsidRPr="006C6A9E">
        <w:t xml:space="preserve"> surfperch.  Cal. Fish and Game 66:242.</w:t>
      </w:r>
    </w:p>
    <w:p w:rsidR="00171FEF" w:rsidRPr="006C6A9E" w:rsidRDefault="00171FEF" w:rsidP="0003512F">
      <w:pPr>
        <w:widowControl/>
        <w:rPr>
          <w:u w:val="single"/>
        </w:rPr>
      </w:pPr>
    </w:p>
    <w:p w:rsidR="00171FEF" w:rsidRPr="006C6A9E" w:rsidRDefault="00171FEF" w:rsidP="0003512F">
      <w:pPr>
        <w:widowControl/>
      </w:pPr>
      <w:r w:rsidRPr="006C6A9E">
        <w:lastRenderedPageBreak/>
        <w:t xml:space="preserve">9. Grossman, G. D.  1982. Dynamics and organization of a rocky intertidal fish assemblage: the persistence and resilience of </w:t>
      </w:r>
      <w:proofErr w:type="spellStart"/>
      <w:r w:rsidRPr="006C6A9E">
        <w:t>taxocene</w:t>
      </w:r>
      <w:proofErr w:type="spellEnd"/>
      <w:r w:rsidRPr="006C6A9E">
        <w:t xml:space="preserve"> structure.  Am. Nat. 119:611-637.</w:t>
      </w:r>
    </w:p>
    <w:p w:rsidR="00171FEF" w:rsidRPr="006C6A9E" w:rsidRDefault="00171FEF" w:rsidP="0003512F">
      <w:pPr>
        <w:widowControl/>
      </w:pPr>
    </w:p>
    <w:p w:rsidR="00171FEF" w:rsidRPr="006C6A9E" w:rsidRDefault="00171FEF" w:rsidP="0003512F">
      <w:pPr>
        <w:widowControl/>
      </w:pPr>
      <w:r w:rsidRPr="006C6A9E">
        <w:t>10. Grossman, G. D.  1982. Community regulation and patterns of resource partitioning.  pp. 166-177, in:  Proc. 3rd Tech. Workshop on Fish Food Habits Studies.</w:t>
      </w:r>
    </w:p>
    <w:p w:rsidR="00171FEF" w:rsidRPr="006C6A9E" w:rsidRDefault="00171FEF" w:rsidP="0003512F">
      <w:pPr>
        <w:widowControl/>
      </w:pPr>
    </w:p>
    <w:p w:rsidR="00171FEF" w:rsidRPr="006C6A9E" w:rsidRDefault="00171FEF" w:rsidP="0003512F">
      <w:pPr>
        <w:widowControl/>
      </w:pPr>
      <w:r w:rsidRPr="006C6A9E">
        <w:t>11. Grossman, G. D., Moyle, P. B. and J. R. Whitaker, Jr. 1982. Stochasticity in structural and functional characteristics of an Indiana stream fish assemblage:  a test of community theory.  Am. Nat. 120:423-454.</w:t>
      </w:r>
    </w:p>
    <w:p w:rsidR="00171FEF" w:rsidRPr="006C6A9E" w:rsidRDefault="00171FEF" w:rsidP="0003512F">
      <w:pPr>
        <w:widowControl/>
      </w:pPr>
    </w:p>
    <w:p w:rsidR="00171FEF" w:rsidRPr="006C6A9E" w:rsidRDefault="00171FEF" w:rsidP="0003512F">
      <w:pPr>
        <w:widowControl/>
      </w:pPr>
      <w:r w:rsidRPr="006C6A9E">
        <w:t xml:space="preserve">12. deVlaming, V., Grossman, G. D. and F. Chapman. 1982. On the use of the </w:t>
      </w:r>
      <w:proofErr w:type="spellStart"/>
      <w:r w:rsidRPr="006C6A9E">
        <w:t>gonosomatic</w:t>
      </w:r>
      <w:proofErr w:type="spellEnd"/>
      <w:r w:rsidRPr="006C6A9E">
        <w:t xml:space="preserve"> index.  Comp. </w:t>
      </w:r>
      <w:proofErr w:type="spellStart"/>
      <w:r w:rsidRPr="006C6A9E">
        <w:t>Biochem</w:t>
      </w:r>
      <w:proofErr w:type="spellEnd"/>
      <w:r w:rsidRPr="006C6A9E">
        <w:t>. Physiol. 73A:31-41.</w:t>
      </w:r>
    </w:p>
    <w:p w:rsidR="00171FEF" w:rsidRPr="006C6A9E" w:rsidRDefault="00171FEF" w:rsidP="0003512F">
      <w:pPr>
        <w:widowControl/>
      </w:pPr>
    </w:p>
    <w:p w:rsidR="00171FEF" w:rsidRPr="006C6A9E" w:rsidRDefault="00171FEF" w:rsidP="0003512F">
      <w:pPr>
        <w:widowControl/>
      </w:pPr>
      <w:r w:rsidRPr="006C6A9E">
        <w:t xml:space="preserve">13. Moyle, P. B., </w:t>
      </w:r>
      <w:proofErr w:type="spellStart"/>
      <w:r w:rsidRPr="006C6A9E">
        <w:t>Vondracek</w:t>
      </w:r>
      <w:proofErr w:type="spellEnd"/>
      <w:r w:rsidRPr="006C6A9E">
        <w:t xml:space="preserve">, B. and G. D. Grossman. 1983. Responses of the fish populations of the North Fork of the Feather River, California, to treatments with fish toxicants.  North Am. J. Fish. </w:t>
      </w:r>
      <w:proofErr w:type="spellStart"/>
      <w:r w:rsidRPr="006C6A9E">
        <w:t>Manag</w:t>
      </w:r>
      <w:proofErr w:type="spellEnd"/>
      <w:r w:rsidRPr="006C6A9E">
        <w:t>. 3:48-60.</w:t>
      </w:r>
    </w:p>
    <w:p w:rsidR="00171FEF" w:rsidRPr="006C6A9E" w:rsidRDefault="00171FEF" w:rsidP="0003512F">
      <w:pPr>
        <w:widowControl/>
      </w:pPr>
    </w:p>
    <w:p w:rsidR="00171FEF" w:rsidRPr="006C6A9E" w:rsidRDefault="00171FEF" w:rsidP="0003512F">
      <w:pPr>
        <w:widowControl/>
      </w:pPr>
      <w:r w:rsidRPr="006C6A9E">
        <w:t xml:space="preserve">14. Grossman, G. D. and V. deVlaming. 1984. Reproductive ecology of female </w:t>
      </w:r>
      <w:proofErr w:type="spellStart"/>
      <w:r w:rsidRPr="006C6A9E">
        <w:rPr>
          <w:i/>
          <w:iCs/>
        </w:rPr>
        <w:t>Oligocottus</w:t>
      </w:r>
      <w:proofErr w:type="spellEnd"/>
      <w:r w:rsidRPr="006C6A9E">
        <w:rPr>
          <w:i/>
          <w:iCs/>
        </w:rPr>
        <w:t xml:space="preserve"> </w:t>
      </w:r>
      <w:proofErr w:type="spellStart"/>
      <w:r w:rsidRPr="006C6A9E">
        <w:rPr>
          <w:i/>
          <w:iCs/>
        </w:rPr>
        <w:t>snyderi</w:t>
      </w:r>
      <w:proofErr w:type="spellEnd"/>
      <w:r w:rsidRPr="006C6A9E">
        <w:t xml:space="preserve"> Greeley:  a North American intertidal sculpin.  J. Fish. Biol. 25:231-240.</w:t>
      </w:r>
    </w:p>
    <w:p w:rsidR="00171FEF" w:rsidRPr="006C6A9E" w:rsidRDefault="00171FEF" w:rsidP="0003512F">
      <w:pPr>
        <w:widowControl/>
      </w:pPr>
    </w:p>
    <w:p w:rsidR="00171FEF" w:rsidRPr="006C6A9E" w:rsidRDefault="00171FEF" w:rsidP="0003512F">
      <w:pPr>
        <w:widowControl/>
      </w:pPr>
      <w:r w:rsidRPr="006C6A9E">
        <w:t>15. Grossman, G. D., Freeman, M. C., Moyle, P. B. and J. O. Whitaker, Jr. 1985. Stochasticity and assemblage organization in an Indiana stream fish assemblage.  Am. Nat. 126:275-285.</w:t>
      </w:r>
    </w:p>
    <w:p w:rsidR="00171FEF" w:rsidRPr="006C6A9E" w:rsidRDefault="00171FEF" w:rsidP="0003512F">
      <w:pPr>
        <w:widowControl/>
      </w:pPr>
    </w:p>
    <w:p w:rsidR="00171FEF" w:rsidRPr="006C6A9E" w:rsidRDefault="00171FEF" w:rsidP="0003512F">
      <w:pPr>
        <w:widowControl/>
      </w:pPr>
      <w:r w:rsidRPr="006C6A9E">
        <w:t>16. Grossman, G. D., Harris, M. J. and J. E. Hightower. 1985. The relationship between tilefish (</w:t>
      </w:r>
      <w:proofErr w:type="spellStart"/>
      <w:r w:rsidRPr="006C6A9E">
        <w:rPr>
          <w:i/>
          <w:iCs/>
        </w:rPr>
        <w:t>Lopholatilus</w:t>
      </w:r>
      <w:proofErr w:type="spellEnd"/>
      <w:r w:rsidRPr="006C6A9E">
        <w:rPr>
          <w:i/>
          <w:iCs/>
        </w:rPr>
        <w:t xml:space="preserve"> </w:t>
      </w:r>
      <w:proofErr w:type="spellStart"/>
      <w:r w:rsidRPr="006C6A9E">
        <w:rPr>
          <w:i/>
          <w:iCs/>
        </w:rPr>
        <w:t>chamaeleonticeps</w:t>
      </w:r>
      <w:proofErr w:type="spellEnd"/>
      <w:r w:rsidRPr="006C6A9E">
        <w:t>) abundance and sediment composition off Georgia, U.S.A.  Fish. Bull. 83:443-447.</w:t>
      </w:r>
    </w:p>
    <w:p w:rsidR="00171FEF" w:rsidRPr="006C6A9E" w:rsidRDefault="00171FEF" w:rsidP="0003512F">
      <w:pPr>
        <w:widowControl/>
      </w:pPr>
    </w:p>
    <w:p w:rsidR="00171FEF" w:rsidRPr="006C6A9E" w:rsidRDefault="00171FEF" w:rsidP="0003512F">
      <w:pPr>
        <w:widowControl/>
      </w:pPr>
      <w:r w:rsidRPr="006C6A9E">
        <w:t>17. Harris, M. and G. D. Grossman.  1985. Growth, mortality, and age composition of a lightly exploited tilefish (</w:t>
      </w:r>
      <w:proofErr w:type="spellStart"/>
      <w:r w:rsidRPr="006C6A9E">
        <w:rPr>
          <w:i/>
          <w:iCs/>
        </w:rPr>
        <w:t>Lopholatilus</w:t>
      </w:r>
      <w:proofErr w:type="spellEnd"/>
      <w:r w:rsidRPr="006C6A9E">
        <w:rPr>
          <w:i/>
          <w:iCs/>
        </w:rPr>
        <w:t xml:space="preserve"> </w:t>
      </w:r>
      <w:proofErr w:type="spellStart"/>
      <w:r w:rsidRPr="006C6A9E">
        <w:rPr>
          <w:i/>
          <w:iCs/>
        </w:rPr>
        <w:t>chamaeleonticeps</w:t>
      </w:r>
      <w:proofErr w:type="spellEnd"/>
      <w:r w:rsidRPr="006C6A9E">
        <w:t xml:space="preserve">) </w:t>
      </w:r>
      <w:proofErr w:type="spellStart"/>
      <w:r w:rsidRPr="006C6A9E">
        <w:t>substock</w:t>
      </w:r>
      <w:proofErr w:type="spellEnd"/>
      <w:r w:rsidRPr="006C6A9E">
        <w:t xml:space="preserve"> off Georgia.  Trans. Am. Fish. Soc. 114:837-846.</w:t>
      </w:r>
    </w:p>
    <w:p w:rsidR="00393B80" w:rsidRPr="006C6A9E" w:rsidRDefault="00393B80" w:rsidP="0003512F">
      <w:pPr>
        <w:widowControl/>
      </w:pPr>
    </w:p>
    <w:p w:rsidR="00171FEF" w:rsidRPr="006C6A9E" w:rsidRDefault="00171FEF" w:rsidP="0003512F">
      <w:pPr>
        <w:widowControl/>
      </w:pPr>
      <w:r w:rsidRPr="006C6A9E">
        <w:t>18. Hightower, J. E. and G. D. Grossman. 1985. Comparison of constant effort harvesting policies for fish stocks with variable recruitment.  Can. J. Fish. Aquat. Sci. 45:982-988.</w:t>
      </w:r>
    </w:p>
    <w:p w:rsidR="00171FEF" w:rsidRPr="006C6A9E" w:rsidRDefault="00171FEF" w:rsidP="0003512F">
      <w:pPr>
        <w:widowControl/>
      </w:pPr>
    </w:p>
    <w:p w:rsidR="00171FEF" w:rsidRPr="006C6A9E" w:rsidRDefault="00171FEF" w:rsidP="0003512F">
      <w:pPr>
        <w:widowControl/>
      </w:pPr>
      <w:r w:rsidRPr="006C6A9E">
        <w:t xml:space="preserve">19. Erickson, D. L., Hightower, J. and G. D. Grossman. 1985. The relative gonadal index:  an alternative index for the quantification of reproductive condition.  Comp. </w:t>
      </w:r>
      <w:proofErr w:type="spellStart"/>
      <w:r w:rsidRPr="006C6A9E">
        <w:t>Biochem</w:t>
      </w:r>
      <w:proofErr w:type="spellEnd"/>
      <w:r w:rsidRPr="006C6A9E">
        <w:t>. Physiol. 81A:117-120.</w:t>
      </w:r>
    </w:p>
    <w:p w:rsidR="00171FEF" w:rsidRPr="006C6A9E" w:rsidRDefault="00171FEF" w:rsidP="0003512F">
      <w:pPr>
        <w:widowControl/>
      </w:pPr>
    </w:p>
    <w:p w:rsidR="00171FEF" w:rsidRPr="006C6A9E" w:rsidRDefault="00171FEF" w:rsidP="0003512F">
      <w:pPr>
        <w:widowControl/>
      </w:pPr>
      <w:r w:rsidRPr="006C6A9E">
        <w:t>20. Erickson, D. L., Harris, M. J. and G. D. Grossman. 1985. Ovarian cycling of tilefish (</w:t>
      </w:r>
      <w:proofErr w:type="spellStart"/>
      <w:r w:rsidRPr="006C6A9E">
        <w:rPr>
          <w:i/>
          <w:iCs/>
        </w:rPr>
        <w:t>Lopholatilus</w:t>
      </w:r>
      <w:proofErr w:type="spellEnd"/>
      <w:r w:rsidRPr="006C6A9E">
        <w:rPr>
          <w:i/>
          <w:iCs/>
        </w:rPr>
        <w:t xml:space="preserve"> </w:t>
      </w:r>
      <w:proofErr w:type="spellStart"/>
      <w:r w:rsidRPr="006C6A9E">
        <w:rPr>
          <w:i/>
          <w:iCs/>
        </w:rPr>
        <w:t>chamaeleonticeps</w:t>
      </w:r>
      <w:proofErr w:type="spellEnd"/>
      <w:r w:rsidRPr="006C6A9E">
        <w:t>, Goode and Bean), from the South Atlantic Bight, U.S.A.  J. Fish Biol. 27:131-146.</w:t>
      </w:r>
    </w:p>
    <w:p w:rsidR="00171FEF" w:rsidRPr="006C6A9E" w:rsidRDefault="00171FEF" w:rsidP="0003512F">
      <w:pPr>
        <w:widowControl/>
      </w:pPr>
    </w:p>
    <w:p w:rsidR="00171FEF" w:rsidRPr="006C6A9E" w:rsidRDefault="00171FEF" w:rsidP="0003512F">
      <w:pPr>
        <w:widowControl/>
      </w:pPr>
      <w:r w:rsidRPr="006C6A9E">
        <w:t xml:space="preserve">21. Freeman, M. C., </w:t>
      </w:r>
      <w:proofErr w:type="spellStart"/>
      <w:r w:rsidRPr="006C6A9E">
        <w:t>Neally</w:t>
      </w:r>
      <w:proofErr w:type="spellEnd"/>
      <w:r w:rsidRPr="006C6A9E">
        <w:t xml:space="preserve">, N. and G. D. Grossman. 1985. Aspects of the life history of </w:t>
      </w:r>
      <w:proofErr w:type="spellStart"/>
      <w:r w:rsidRPr="006C6A9E">
        <w:rPr>
          <w:i/>
          <w:iCs/>
        </w:rPr>
        <w:t>Oligocottus</w:t>
      </w:r>
      <w:proofErr w:type="spellEnd"/>
      <w:r w:rsidRPr="006C6A9E">
        <w:rPr>
          <w:i/>
          <w:iCs/>
        </w:rPr>
        <w:t xml:space="preserve"> </w:t>
      </w:r>
      <w:proofErr w:type="spellStart"/>
      <w:r w:rsidRPr="006C6A9E">
        <w:rPr>
          <w:i/>
          <w:iCs/>
        </w:rPr>
        <w:t>snyderi</w:t>
      </w:r>
      <w:proofErr w:type="spellEnd"/>
      <w:r w:rsidRPr="006C6A9E">
        <w:t xml:space="preserve"> Greeley (Pisces: </w:t>
      </w:r>
      <w:proofErr w:type="spellStart"/>
      <w:r w:rsidRPr="006C6A9E">
        <w:t>Cottidae</w:t>
      </w:r>
      <w:proofErr w:type="spellEnd"/>
      <w:r w:rsidRPr="006C6A9E">
        <w:t>).  Fish. Bull. 83:645-655.</w:t>
      </w:r>
    </w:p>
    <w:p w:rsidR="00171FEF" w:rsidRPr="006C6A9E" w:rsidRDefault="00171FEF" w:rsidP="0003512F">
      <w:pPr>
        <w:widowControl/>
      </w:pPr>
    </w:p>
    <w:p w:rsidR="00171FEF" w:rsidRPr="006C6A9E" w:rsidRDefault="00171FEF" w:rsidP="0003512F">
      <w:pPr>
        <w:widowControl/>
      </w:pPr>
      <w:r w:rsidRPr="006C6A9E">
        <w:t>22. Grossman, G. D.  1986. Resource partitioning in a rocky intertidal fish assemblage.  J. Zool. B:317-355.</w:t>
      </w:r>
    </w:p>
    <w:p w:rsidR="00171FEF" w:rsidRPr="006C6A9E" w:rsidRDefault="00171FEF" w:rsidP="0003512F">
      <w:pPr>
        <w:widowControl/>
      </w:pPr>
    </w:p>
    <w:p w:rsidR="00171FEF" w:rsidRPr="006C6A9E" w:rsidRDefault="00171FEF" w:rsidP="0003512F">
      <w:pPr>
        <w:widowControl/>
      </w:pPr>
      <w:r w:rsidRPr="006C6A9E">
        <w:t>23. Grossman, G. D. 1986.  Long term persistence in a rocky intertidal fish assemblage. Environ. Biol. Fish. 15:315-317.</w:t>
      </w:r>
    </w:p>
    <w:p w:rsidR="00171FEF" w:rsidRPr="006C6A9E" w:rsidRDefault="00171FEF" w:rsidP="0003512F">
      <w:pPr>
        <w:widowControl/>
      </w:pPr>
    </w:p>
    <w:p w:rsidR="00171FEF" w:rsidRPr="006C6A9E" w:rsidRDefault="00171FEF" w:rsidP="0003512F">
      <w:pPr>
        <w:widowControl/>
      </w:pPr>
      <w:r w:rsidRPr="006C6A9E">
        <w:t>24. Erickson, D. L. and G. D. Grossman. 1986.  Reproductive demography of tilefish from the South Atlantic Bight with a test for the presence of protogynous hermaphroditism.  Trans. Am. Fish Soc. 115:279-285.</w:t>
      </w:r>
    </w:p>
    <w:p w:rsidR="00171FEF" w:rsidRPr="006C6A9E" w:rsidRDefault="00171FEF" w:rsidP="0003512F">
      <w:pPr>
        <w:widowControl/>
      </w:pPr>
    </w:p>
    <w:p w:rsidR="00171FEF" w:rsidRPr="006C6A9E" w:rsidRDefault="00171FEF" w:rsidP="0003512F">
      <w:pPr>
        <w:widowControl/>
        <w:sectPr w:rsidR="00171FEF" w:rsidRPr="006C6A9E">
          <w:headerReference w:type="default" r:id="rId10"/>
          <w:type w:val="continuous"/>
          <w:pgSz w:w="12240" w:h="15840"/>
          <w:pgMar w:top="2160" w:right="1440" w:bottom="1440" w:left="1440" w:header="1440" w:footer="1440" w:gutter="0"/>
          <w:cols w:space="720"/>
        </w:sectPr>
      </w:pPr>
    </w:p>
    <w:p w:rsidR="00171FEF" w:rsidRPr="006C6A9E" w:rsidRDefault="00171FEF" w:rsidP="0003512F">
      <w:pPr>
        <w:widowControl/>
      </w:pPr>
      <w:r w:rsidRPr="006C6A9E">
        <w:t>25. Grossman, G. D. and M. C. Freeman. 1987.  Microhabitat use in a stream fish assemblage. J. Zool. 212:151-176.</w:t>
      </w:r>
    </w:p>
    <w:p w:rsidR="00EE1360" w:rsidRDefault="00EE1360" w:rsidP="0003512F">
      <w:pPr>
        <w:widowControl/>
      </w:pPr>
    </w:p>
    <w:p w:rsidR="00171FEF" w:rsidRPr="006C6A9E" w:rsidRDefault="00171FEF" w:rsidP="0003512F">
      <w:pPr>
        <w:widowControl/>
      </w:pPr>
      <w:r w:rsidRPr="006C6A9E">
        <w:t xml:space="preserve">26. Grossman, G. D., de Sostoa, A., Freeman, M. and J. Lobón-Cerviá. 1987.  Microhabitat selection in a Mediterranean riverine fish assemblage:  </w:t>
      </w:r>
      <w:proofErr w:type="gramStart"/>
      <w:r w:rsidRPr="006C6A9E">
        <w:t>I  Fishes</w:t>
      </w:r>
      <w:proofErr w:type="gramEnd"/>
      <w:r w:rsidRPr="006C6A9E">
        <w:t xml:space="preserve"> of the lower Matarraña.  Oecologia 73:490-500.</w:t>
      </w:r>
    </w:p>
    <w:p w:rsidR="00171FEF" w:rsidRPr="006C6A9E" w:rsidRDefault="00171FEF" w:rsidP="0003512F">
      <w:pPr>
        <w:widowControl/>
      </w:pPr>
    </w:p>
    <w:p w:rsidR="00171FEF" w:rsidRPr="006C6A9E" w:rsidRDefault="00171FEF" w:rsidP="0003512F">
      <w:pPr>
        <w:widowControl/>
      </w:pPr>
      <w:r w:rsidRPr="006C6A9E">
        <w:t>27. Grossman, G. D., de Sostoa, A., Freeman, M., and J. Lobón-Cerviá. 1987.  Microhabitat selection in a Mediterranean riverine fish assemblage: II. Fishes of the upper Matarraña.  Oecologia 73:501-512.</w:t>
      </w:r>
    </w:p>
    <w:p w:rsidR="00171FEF" w:rsidRPr="006C6A9E" w:rsidRDefault="00171FEF" w:rsidP="0003512F">
      <w:pPr>
        <w:widowControl/>
      </w:pPr>
    </w:p>
    <w:p w:rsidR="00171FEF" w:rsidRPr="006C6A9E" w:rsidRDefault="00171FEF" w:rsidP="0003512F">
      <w:pPr>
        <w:widowControl/>
      </w:pPr>
      <w:r w:rsidRPr="006C6A9E">
        <w:t>28. Hightower, J. E. and G. D. Grossman. 1987.  Optimal policies for rehabilitation of overexploited fish stocks.  Can. J. Fish Aquat. Sci. 44:803-810.</w:t>
      </w:r>
    </w:p>
    <w:p w:rsidR="00171FEF" w:rsidRPr="006C6A9E" w:rsidRDefault="00171FEF" w:rsidP="0003512F">
      <w:pPr>
        <w:widowControl/>
      </w:pPr>
    </w:p>
    <w:p w:rsidR="00171FEF" w:rsidRPr="006C6A9E" w:rsidRDefault="00171FEF" w:rsidP="0003512F">
      <w:pPr>
        <w:widowControl/>
      </w:pPr>
      <w:r w:rsidRPr="006C6A9E">
        <w:t>29. Hill, J. and G. D. Grossman. 1987. Home range estimates for three North American stream fishes.  Copeia 1987:376-380.</w:t>
      </w:r>
    </w:p>
    <w:p w:rsidR="00171FEF" w:rsidRPr="006C6A9E" w:rsidRDefault="00171FEF" w:rsidP="0003512F">
      <w:pPr>
        <w:widowControl/>
      </w:pPr>
    </w:p>
    <w:p w:rsidR="00171FEF" w:rsidRPr="006C6A9E" w:rsidRDefault="00171FEF" w:rsidP="0003512F">
      <w:pPr>
        <w:widowControl/>
      </w:pPr>
      <w:r w:rsidRPr="006C6A9E">
        <w:t>30. Hill, J. and G. D. Grossman. 1987. The effects of subcutaneous mark location and color on growth, survivorship, mark longevity, and recapture rates of some southeastern stream fishes.  Copeia 1987(2):492-495.</w:t>
      </w:r>
    </w:p>
    <w:p w:rsidR="00171FEF" w:rsidRPr="006C6A9E" w:rsidRDefault="00171FEF" w:rsidP="0003512F">
      <w:pPr>
        <w:widowControl/>
      </w:pPr>
    </w:p>
    <w:p w:rsidR="00171FEF" w:rsidRPr="006C6A9E" w:rsidRDefault="00171FEF" w:rsidP="0003512F">
      <w:pPr>
        <w:widowControl/>
      </w:pPr>
      <w:r w:rsidRPr="006C6A9E">
        <w:t>31. Barrett, J. C. and G. D. Grossman. 1988.  The effects of direct current electrofishing on the mottled sculpin (</w:t>
      </w:r>
      <w:r w:rsidRPr="006C6A9E">
        <w:rPr>
          <w:i/>
          <w:iCs/>
        </w:rPr>
        <w:t>Cottus bairdi</w:t>
      </w:r>
      <w:r w:rsidRPr="006C6A9E">
        <w:t>).  N. Am. J. Fish. Man:  8:112-116.</w:t>
      </w:r>
    </w:p>
    <w:p w:rsidR="00171FEF" w:rsidRPr="006C6A9E" w:rsidRDefault="00171FEF" w:rsidP="0003512F">
      <w:pPr>
        <w:widowControl/>
      </w:pPr>
    </w:p>
    <w:p w:rsidR="00171FEF" w:rsidRPr="006C6A9E" w:rsidRDefault="00171FEF" w:rsidP="0003512F">
      <w:pPr>
        <w:widowControl/>
      </w:pPr>
      <w:r w:rsidRPr="006C6A9E">
        <w:t>32. Freeman, M. C., Crawford, M., Barrett, J., Facey, D. E., Flood, M., Hill, J., Stouder, D., and G. D. Grossman. 1988.  Fish assemblage stability in a southern Appalachian stream.  Can. J. Fish. Aquat. Sci. 45: 1949-1958.</w:t>
      </w:r>
    </w:p>
    <w:p w:rsidR="00171FEF" w:rsidRPr="006C6A9E" w:rsidRDefault="00171FEF" w:rsidP="0003512F">
      <w:pPr>
        <w:widowControl/>
      </w:pPr>
    </w:p>
    <w:p w:rsidR="00171FEF" w:rsidRPr="006C6A9E" w:rsidRDefault="00171FEF" w:rsidP="0003512F">
      <w:pPr>
        <w:widowControl/>
      </w:pPr>
      <w:r w:rsidRPr="006C6A9E">
        <w:t>33. Hightower, J. E. and G. D. Grossman. 1989. Status of the tilefish fishery off South Carolina and Georgia and recommendations for management.  Fish Bull. 87: 177-188.</w:t>
      </w:r>
    </w:p>
    <w:p w:rsidR="00171FEF" w:rsidRPr="006C6A9E" w:rsidRDefault="00171FEF" w:rsidP="0003512F">
      <w:pPr>
        <w:widowControl/>
      </w:pPr>
    </w:p>
    <w:p w:rsidR="00171FEF" w:rsidRPr="006C6A9E" w:rsidRDefault="00171FEF" w:rsidP="0003512F">
      <w:pPr>
        <w:widowControl/>
      </w:pPr>
      <w:r w:rsidRPr="006C6A9E">
        <w:t>34. Nickerson, D. M., Facey, D. E., and G. D. Grossman. 1989.  Estimating physiological thresholds using two-phase segmented regression.  Physiol. Zool. 62: 866-887.</w:t>
      </w:r>
    </w:p>
    <w:p w:rsidR="00171FEF" w:rsidRPr="006C6A9E" w:rsidRDefault="00171FEF" w:rsidP="0003512F">
      <w:pPr>
        <w:widowControl/>
      </w:pPr>
    </w:p>
    <w:p w:rsidR="00171FEF" w:rsidRPr="006C6A9E" w:rsidRDefault="00171FEF" w:rsidP="0003512F">
      <w:pPr>
        <w:widowControl/>
      </w:pPr>
      <w:r w:rsidRPr="006C6A9E">
        <w:t xml:space="preserve">35. Grossman, G. D., Dowd, J. F., and M. C. Crawford. 1990.  </w:t>
      </w:r>
      <w:r w:rsidR="00644920">
        <w:t>Assemblage stability in stream fishes: a review</w:t>
      </w:r>
      <w:r w:rsidRPr="006C6A9E">
        <w:t>.  Environ. Manage. 14:661-671.</w:t>
      </w:r>
    </w:p>
    <w:p w:rsidR="00171FEF" w:rsidRPr="006C6A9E" w:rsidRDefault="00171FEF" w:rsidP="0003512F">
      <w:pPr>
        <w:widowControl/>
      </w:pPr>
    </w:p>
    <w:p w:rsidR="00171FEF" w:rsidRPr="006C6A9E" w:rsidRDefault="00171FEF" w:rsidP="0003512F">
      <w:pPr>
        <w:widowControl/>
      </w:pPr>
      <w:r w:rsidRPr="006C6A9E">
        <w:t xml:space="preserve">36. Facey, D. E. and G. D. Grossman. 1990.  The metabolic cost of maintaining position for four North American stream fishes:  effects of season and velocity.  </w:t>
      </w:r>
      <w:proofErr w:type="spellStart"/>
      <w:r w:rsidRPr="006C6A9E">
        <w:t>Physiol</w:t>
      </w:r>
      <w:proofErr w:type="spellEnd"/>
      <w:r w:rsidRPr="006C6A9E">
        <w:t xml:space="preserve"> Zool. 63:757-776.</w:t>
      </w:r>
    </w:p>
    <w:p w:rsidR="00171FEF" w:rsidRPr="006C6A9E" w:rsidRDefault="00171FEF" w:rsidP="0003512F">
      <w:pPr>
        <w:widowControl/>
      </w:pPr>
    </w:p>
    <w:p w:rsidR="00171FEF" w:rsidRPr="006C6A9E" w:rsidRDefault="00171FEF" w:rsidP="0003512F">
      <w:pPr>
        <w:widowControl/>
      </w:pPr>
      <w:r w:rsidRPr="006C6A9E">
        <w:t xml:space="preserve">37. Freeman, M. C., </w:t>
      </w:r>
      <w:proofErr w:type="spellStart"/>
      <w:r w:rsidRPr="006C6A9E">
        <w:t>Viñolas</w:t>
      </w:r>
      <w:proofErr w:type="spellEnd"/>
      <w:r w:rsidRPr="006C6A9E">
        <w:t xml:space="preserve">, D., de Sostoa, A., and G. D. Grossman. 1990.  Microhabitat use by </w:t>
      </w:r>
      <w:proofErr w:type="spellStart"/>
      <w:r w:rsidRPr="006C6A9E">
        <w:rPr>
          <w:i/>
          <w:iCs/>
        </w:rPr>
        <w:t>Blennius</w:t>
      </w:r>
      <w:proofErr w:type="spellEnd"/>
      <w:r w:rsidRPr="006C6A9E">
        <w:rPr>
          <w:i/>
          <w:iCs/>
        </w:rPr>
        <w:t xml:space="preserve"> </w:t>
      </w:r>
      <w:proofErr w:type="spellStart"/>
      <w:r w:rsidRPr="006C6A9E">
        <w:rPr>
          <w:i/>
          <w:iCs/>
        </w:rPr>
        <w:t>fluviatilis</w:t>
      </w:r>
      <w:proofErr w:type="spellEnd"/>
      <w:r w:rsidRPr="006C6A9E">
        <w:t xml:space="preserve"> in the Rio Matarraña, Spain.  Freshwat. Biol. 24:335-345.</w:t>
      </w:r>
    </w:p>
    <w:p w:rsidR="00171FEF" w:rsidRPr="006C6A9E" w:rsidRDefault="00171FEF" w:rsidP="0003512F">
      <w:pPr>
        <w:widowControl/>
      </w:pPr>
    </w:p>
    <w:p w:rsidR="00171FEF" w:rsidRPr="006C6A9E" w:rsidRDefault="00171FEF" w:rsidP="0003512F">
      <w:pPr>
        <w:widowControl/>
      </w:pPr>
      <w:r w:rsidRPr="006C6A9E">
        <w:t xml:space="preserve">38. Grossman, G. D. 1991. Ecology of teleost fishes (Book review.)  Copeia 1991:1158-1160. </w:t>
      </w:r>
    </w:p>
    <w:p w:rsidR="00171FEF" w:rsidRPr="006C6A9E" w:rsidRDefault="00171FEF" w:rsidP="0003512F">
      <w:pPr>
        <w:widowControl/>
      </w:pPr>
    </w:p>
    <w:p w:rsidR="00171FEF" w:rsidRPr="006C6A9E" w:rsidRDefault="00171FEF" w:rsidP="0003512F">
      <w:pPr>
        <w:widowControl/>
      </w:pPr>
      <w:r w:rsidRPr="006C6A9E">
        <w:t>39. Grossman, G. D. and V. Boule. 1991.  An experimental study of competition for space between rainbow trout (</w:t>
      </w:r>
      <w:r w:rsidRPr="006C6A9E">
        <w:rPr>
          <w:i/>
          <w:iCs/>
        </w:rPr>
        <w:t>Oncorhynchus mykiss</w:t>
      </w:r>
      <w:r w:rsidRPr="006C6A9E">
        <w:t>) and rosyside dace (</w:t>
      </w:r>
      <w:r w:rsidRPr="006C6A9E">
        <w:rPr>
          <w:i/>
          <w:iCs/>
        </w:rPr>
        <w:t>Clinostomus funduloides</w:t>
      </w:r>
      <w:r w:rsidRPr="006C6A9E">
        <w:t>)</w:t>
      </w:r>
      <w:r w:rsidR="00110AF8" w:rsidRPr="006C6A9E">
        <w:t>.</w:t>
      </w:r>
      <w:r w:rsidRPr="006C6A9E">
        <w:t xml:space="preserve"> Can. J. Fish. Aquat. Sci. 48:1235-1243.</w:t>
      </w:r>
    </w:p>
    <w:p w:rsidR="00171FEF" w:rsidRPr="006C6A9E" w:rsidRDefault="00171FEF" w:rsidP="0003512F">
      <w:pPr>
        <w:widowControl/>
      </w:pPr>
    </w:p>
    <w:p w:rsidR="00171FEF" w:rsidRPr="006C6A9E" w:rsidRDefault="00171FEF" w:rsidP="0003512F">
      <w:pPr>
        <w:widowControl/>
      </w:pPr>
      <w:r w:rsidRPr="006C6A9E">
        <w:t>40. Grossman, G. D., D. M. Nickerson, and M. C. Freeman. 1991.  Principal component analyses of assemblage structure data:  the utility of tests based on eigenvalues.  Ecology 72:341-347.</w:t>
      </w:r>
    </w:p>
    <w:p w:rsidR="00171FEF" w:rsidRPr="006C6A9E" w:rsidRDefault="00171FEF" w:rsidP="0003512F">
      <w:pPr>
        <w:widowControl/>
      </w:pPr>
    </w:p>
    <w:p w:rsidR="00171FEF" w:rsidRPr="006C6A9E" w:rsidRDefault="00171FEF" w:rsidP="0003512F">
      <w:pPr>
        <w:widowControl/>
      </w:pPr>
      <w:r w:rsidRPr="006C6A9E">
        <w:t>41. Barrett, J. D., G. D. Grossman, and J. Rosenfeld. 1992.  Turbidity induced changes in reactive distance in rainbow trout (</w:t>
      </w:r>
      <w:r w:rsidRPr="006C6A9E">
        <w:rPr>
          <w:i/>
          <w:iCs/>
        </w:rPr>
        <w:t>Oncorhynchus mykiss</w:t>
      </w:r>
      <w:r w:rsidRPr="006C6A9E">
        <w:t>).  Trans. Am. Fish. Soc. 121:437-443.</w:t>
      </w:r>
    </w:p>
    <w:p w:rsidR="00171FEF" w:rsidRPr="006C6A9E" w:rsidRDefault="00171FEF" w:rsidP="0003512F">
      <w:pPr>
        <w:widowControl/>
      </w:pPr>
    </w:p>
    <w:p w:rsidR="00171FEF" w:rsidRPr="006C6A9E" w:rsidRDefault="00171FEF" w:rsidP="0003512F">
      <w:pPr>
        <w:widowControl/>
      </w:pPr>
      <w:r w:rsidRPr="006C6A9E">
        <w:lastRenderedPageBreak/>
        <w:t>42. DeHaven, J. E., D. J. Stouder, R. Ratajczak, T. J. Welch, and G. D. Grossman. 1992.  Reproductive biology of mottled sculpin (</w:t>
      </w:r>
      <w:r w:rsidRPr="006C6A9E">
        <w:rPr>
          <w:i/>
          <w:iCs/>
        </w:rPr>
        <w:t>Cottus bairdi</w:t>
      </w:r>
      <w:r w:rsidRPr="006C6A9E">
        <w:t>), rosyside dace (</w:t>
      </w:r>
      <w:r w:rsidRPr="006C6A9E">
        <w:rPr>
          <w:i/>
          <w:iCs/>
        </w:rPr>
        <w:t>Clinostomus funduloides</w:t>
      </w:r>
      <w:r w:rsidRPr="006C6A9E">
        <w:t>) and longnose dace (</w:t>
      </w:r>
      <w:proofErr w:type="spellStart"/>
      <w:r w:rsidRPr="006C6A9E">
        <w:rPr>
          <w:i/>
          <w:iCs/>
        </w:rPr>
        <w:t>Rhinichtys</w:t>
      </w:r>
      <w:proofErr w:type="spellEnd"/>
      <w:r w:rsidRPr="006C6A9E">
        <w:rPr>
          <w:i/>
          <w:iCs/>
        </w:rPr>
        <w:t xml:space="preserve"> </w:t>
      </w:r>
      <w:proofErr w:type="spellStart"/>
      <w:r w:rsidRPr="006C6A9E">
        <w:rPr>
          <w:i/>
          <w:iCs/>
        </w:rPr>
        <w:t>cataractae</w:t>
      </w:r>
      <w:proofErr w:type="spellEnd"/>
      <w:r w:rsidRPr="006C6A9E">
        <w:t>) in a southern Appalachian stream.  Ecol. Freshwat. Fishes 1:104-111.</w:t>
      </w:r>
    </w:p>
    <w:p w:rsidR="005F5711" w:rsidRDefault="005F5711" w:rsidP="0003512F">
      <w:pPr>
        <w:widowControl/>
      </w:pPr>
    </w:p>
    <w:p w:rsidR="00171FEF" w:rsidRPr="006C6A9E" w:rsidRDefault="00171FEF" w:rsidP="0003512F">
      <w:pPr>
        <w:widowControl/>
      </w:pPr>
      <w:r w:rsidRPr="006C6A9E">
        <w:t>43. Facey, D. E., and G. D. Grossman. 1992.  Do metabolic constraints influence microhabitat use in four North American stream fishes?  Hydrobiologia 239:1-6.</w:t>
      </w:r>
    </w:p>
    <w:p w:rsidR="00171FEF" w:rsidRPr="006C6A9E" w:rsidRDefault="00171FEF" w:rsidP="0003512F">
      <w:pPr>
        <w:widowControl/>
      </w:pPr>
    </w:p>
    <w:p w:rsidR="00171FEF" w:rsidRPr="006C6A9E" w:rsidRDefault="00171FEF" w:rsidP="0003512F">
      <w:pPr>
        <w:widowControl/>
      </w:pPr>
      <w:r w:rsidRPr="006C6A9E">
        <w:t>44. Freeman, M. C. and G. D. Grossman. 1992. A field test for competitive interactions among foraging stream fishes.  Copeia 1992:898-902.</w:t>
      </w:r>
    </w:p>
    <w:p w:rsidR="00171FEF" w:rsidRPr="006C6A9E" w:rsidRDefault="00171FEF" w:rsidP="0003512F">
      <w:pPr>
        <w:widowControl/>
      </w:pPr>
    </w:p>
    <w:p w:rsidR="00171FEF" w:rsidRPr="006C6A9E" w:rsidRDefault="00171FEF" w:rsidP="0003512F">
      <w:pPr>
        <w:widowControl/>
      </w:pPr>
      <w:r w:rsidRPr="006C6A9E">
        <w:t xml:space="preserve">45. Freeman, M. C. and G. D. Grossman. 1992.  Group foraging by a stream minnow:  shoals or aggregations?  Anim. </w:t>
      </w:r>
      <w:proofErr w:type="spellStart"/>
      <w:r w:rsidRPr="006C6A9E">
        <w:t>Beh</w:t>
      </w:r>
      <w:proofErr w:type="spellEnd"/>
      <w:r w:rsidRPr="006C6A9E">
        <w:t>. 44:393-403.</w:t>
      </w:r>
    </w:p>
    <w:p w:rsidR="00171FEF" w:rsidRPr="006C6A9E" w:rsidRDefault="00171FEF" w:rsidP="0003512F">
      <w:pPr>
        <w:widowControl/>
      </w:pPr>
    </w:p>
    <w:p w:rsidR="00171FEF" w:rsidRPr="006C6A9E" w:rsidRDefault="00171FEF" w:rsidP="0003512F">
      <w:pPr>
        <w:widowControl/>
      </w:pPr>
      <w:r w:rsidRPr="006C6A9E">
        <w:t>46. Grossman, G. D. 1993.  Fish ecology.  (Book Review)  Freshwater Biology 29:183-189.</w:t>
      </w:r>
    </w:p>
    <w:p w:rsidR="00171FEF" w:rsidRPr="006C6A9E" w:rsidRDefault="00171FEF" w:rsidP="0003512F">
      <w:pPr>
        <w:widowControl/>
      </w:pPr>
    </w:p>
    <w:p w:rsidR="00171FEF" w:rsidRPr="006C6A9E" w:rsidRDefault="00171FEF" w:rsidP="0003512F">
      <w:pPr>
        <w:widowControl/>
      </w:pPr>
      <w:r w:rsidRPr="006C6A9E">
        <w:t xml:space="preserve">47. Grossman, G. D. 1993.  Artificial Habitats for Freshwater and Marine Fisheries.  (Book Review)  Trans. Am. Fish Soc. 122:306-308.  </w:t>
      </w:r>
    </w:p>
    <w:p w:rsidR="00171FEF" w:rsidRPr="006C6A9E" w:rsidRDefault="00171FEF" w:rsidP="0003512F">
      <w:pPr>
        <w:widowControl/>
      </w:pPr>
    </w:p>
    <w:p w:rsidR="00171FEF" w:rsidRPr="006C6A9E" w:rsidRDefault="00171FEF" w:rsidP="0003512F">
      <w:pPr>
        <w:widowControl/>
      </w:pPr>
      <w:r w:rsidRPr="006C6A9E">
        <w:t xml:space="preserve">48. Grossman, G. D. 1993.  The freshwater fishes of North Carolina.  (Book Review)  J. North Amer. </w:t>
      </w:r>
      <w:proofErr w:type="spellStart"/>
      <w:r w:rsidRPr="006C6A9E">
        <w:t>Benthol</w:t>
      </w:r>
      <w:proofErr w:type="spellEnd"/>
      <w:r w:rsidRPr="006C6A9E">
        <w:t xml:space="preserve">. Soc. 12:445-446. </w:t>
      </w:r>
    </w:p>
    <w:p w:rsidR="00171FEF" w:rsidRPr="006C6A9E" w:rsidRDefault="00171FEF" w:rsidP="0003512F">
      <w:pPr>
        <w:widowControl/>
      </w:pPr>
    </w:p>
    <w:p w:rsidR="00171FEF" w:rsidRPr="006C6A9E" w:rsidRDefault="00171FEF" w:rsidP="0003512F">
      <w:pPr>
        <w:widowControl/>
      </w:pPr>
      <w:r w:rsidRPr="006C6A9E">
        <w:t>49. Hill, J., and G. D. Grossman. 1993.  An energetic model of microhabitat use for rainbow trout (</w:t>
      </w:r>
      <w:r w:rsidRPr="006C6A9E">
        <w:rPr>
          <w:i/>
          <w:iCs/>
        </w:rPr>
        <w:t>Oncorhynchus mykiss</w:t>
      </w:r>
      <w:r w:rsidRPr="006C6A9E">
        <w:t>) and rosyside dace (</w:t>
      </w:r>
      <w:r w:rsidRPr="006C6A9E">
        <w:rPr>
          <w:i/>
          <w:iCs/>
        </w:rPr>
        <w:t>Clinostomus funduloides</w:t>
      </w:r>
      <w:r w:rsidRPr="006C6A9E">
        <w:t>).  Ecol. 74:685-698.</w:t>
      </w:r>
    </w:p>
    <w:p w:rsidR="00171FEF" w:rsidRPr="006C6A9E" w:rsidRDefault="00171FEF" w:rsidP="0003512F">
      <w:pPr>
        <w:widowControl/>
      </w:pPr>
    </w:p>
    <w:p w:rsidR="00064971" w:rsidRDefault="00171FEF" w:rsidP="0003512F">
      <w:pPr>
        <w:widowControl/>
      </w:pPr>
      <w:r w:rsidRPr="006C6A9E">
        <w:t>50. Freeman, M. C. and G. D. Grossman. 1993.  Effects of habitat availability on dispersion of a stream minnow.  Environ. Biol. Fish. 37:121-130.</w:t>
      </w:r>
      <w:r w:rsidRPr="006C6A9E">
        <w:tab/>
      </w:r>
    </w:p>
    <w:p w:rsidR="00171FEF" w:rsidRPr="006C6A9E" w:rsidRDefault="00171FEF" w:rsidP="0003512F">
      <w:pPr>
        <w:widowControl/>
      </w:pPr>
      <w:r w:rsidRPr="006C6A9E">
        <w:tab/>
      </w:r>
      <w:r w:rsidRPr="006C6A9E">
        <w:tab/>
      </w:r>
    </w:p>
    <w:p w:rsidR="00171FEF" w:rsidRPr="006C6A9E" w:rsidRDefault="00171FEF" w:rsidP="0003512F">
      <w:pPr>
        <w:widowControl/>
      </w:pPr>
      <w:r w:rsidRPr="006C6A9E">
        <w:t>51. Grossman, G. D. 1994. Behavior of teleost fishes, (Book Review).  Freshwater Biology 32:151-152.</w:t>
      </w:r>
    </w:p>
    <w:p w:rsidR="00171FEF" w:rsidRPr="006C6A9E" w:rsidRDefault="00171FEF" w:rsidP="0003512F">
      <w:pPr>
        <w:widowControl/>
      </w:pPr>
    </w:p>
    <w:p w:rsidR="00171FEF" w:rsidRPr="006C6A9E" w:rsidRDefault="00171FEF" w:rsidP="0003512F">
      <w:pPr>
        <w:widowControl/>
      </w:pPr>
      <w:r w:rsidRPr="006C6A9E">
        <w:t xml:space="preserve">52. Grossman, G. D., and A. de Sostoa. 1994.  Microhabitat use by fishes in the lower Rio Matarraña, Spain:  1984-1987.  Ecol. Freshwat. Fish 3:123-136.  </w:t>
      </w:r>
    </w:p>
    <w:p w:rsidR="00171FEF" w:rsidRPr="006C6A9E" w:rsidRDefault="00171FEF" w:rsidP="0003512F">
      <w:pPr>
        <w:widowControl/>
      </w:pPr>
    </w:p>
    <w:p w:rsidR="00171FEF" w:rsidRPr="006C6A9E" w:rsidRDefault="00171FEF" w:rsidP="0003512F">
      <w:pPr>
        <w:widowControl/>
      </w:pPr>
      <w:r w:rsidRPr="006C6A9E">
        <w:t>53. Grossman, G. D., and A. de Sostoa. 1994.  Microhabitat use by fishes in the upper Rio Matarraña, Spain:  1984-1987.  Ecol. Freshwat. Fish 3:141-152.</w:t>
      </w:r>
    </w:p>
    <w:p w:rsidR="00171FEF" w:rsidRPr="006C6A9E" w:rsidRDefault="00171FEF" w:rsidP="0003512F">
      <w:pPr>
        <w:widowControl/>
      </w:pPr>
    </w:p>
    <w:p w:rsidR="00171FEF" w:rsidRPr="006C6A9E" w:rsidRDefault="00171FEF" w:rsidP="0003512F">
      <w:pPr>
        <w:widowControl/>
      </w:pPr>
      <w:r w:rsidRPr="006C6A9E">
        <w:t>54. Grossman, G. D., Ratajczak, R. Jr. and M. C. Crawford. 1995.  Do rock bass (</w:t>
      </w:r>
      <w:r w:rsidRPr="006C6A9E">
        <w:rPr>
          <w:i/>
          <w:iCs/>
        </w:rPr>
        <w:t>Ambloplites rupestris</w:t>
      </w:r>
      <w:r w:rsidRPr="006C6A9E">
        <w:t>) induce microhabitat shifts in mottled sculpin (</w:t>
      </w:r>
      <w:r w:rsidRPr="006C6A9E">
        <w:rPr>
          <w:i/>
          <w:iCs/>
        </w:rPr>
        <w:t>Cottus bairdi</w:t>
      </w:r>
      <w:r w:rsidRPr="006C6A9E">
        <w:t>).  Copeia 1995:343-353.</w:t>
      </w:r>
    </w:p>
    <w:p w:rsidR="00171FEF" w:rsidRPr="006C6A9E" w:rsidRDefault="00171FEF" w:rsidP="0003512F">
      <w:pPr>
        <w:widowControl/>
      </w:pPr>
    </w:p>
    <w:p w:rsidR="00171FEF" w:rsidRPr="006C6A9E" w:rsidRDefault="00171FEF" w:rsidP="0003512F">
      <w:pPr>
        <w:widowControl/>
      </w:pPr>
      <w:r w:rsidRPr="006C6A9E">
        <w:t>55. Grossman, G. D., Hill, J. and J. T. Petty. 1995.  Observations on habitat structure, population regulation, and habitat use with respect to evolutionarily significant units: a landscape perspective for lotic systems.  In: Evolution and the Aquatic Ecosystem.  American Fisheries Society Symp. 17: 381-391.</w:t>
      </w:r>
    </w:p>
    <w:p w:rsidR="00171FEF" w:rsidRPr="006C6A9E" w:rsidRDefault="00171FEF" w:rsidP="0003512F">
      <w:pPr>
        <w:widowControl/>
      </w:pPr>
    </w:p>
    <w:p w:rsidR="00171FEF" w:rsidRPr="006C6A9E" w:rsidRDefault="00171FEF" w:rsidP="0003512F">
      <w:pPr>
        <w:widowControl/>
      </w:pPr>
      <w:r w:rsidRPr="006C6A9E">
        <w:t xml:space="preserve">56. Petty, T. and G. D. Grossman. 1996.  Patch selection by mottled sculpin (Pisces: </w:t>
      </w:r>
      <w:proofErr w:type="spellStart"/>
      <w:r w:rsidRPr="006C6A9E">
        <w:t>Cottidae</w:t>
      </w:r>
      <w:proofErr w:type="spellEnd"/>
      <w:r w:rsidRPr="006C6A9E">
        <w:t>) in a southern Appalachian stream.  Freshwat. Biol: 35: 261-176.</w:t>
      </w:r>
    </w:p>
    <w:p w:rsidR="00171FEF" w:rsidRPr="006C6A9E" w:rsidRDefault="00171FEF" w:rsidP="0003512F">
      <w:pPr>
        <w:widowControl/>
      </w:pPr>
    </w:p>
    <w:p w:rsidR="00171FEF" w:rsidRPr="006C6A9E" w:rsidRDefault="00171FEF" w:rsidP="0003512F">
      <w:pPr>
        <w:widowControl/>
      </w:pPr>
      <w:r w:rsidRPr="006C6A9E">
        <w:t>57. Grossman, G. D., Jones, G. P. and W. J. Seaman, Jr.  1997.  Do artificial reefs increase regional fish production</w:t>
      </w:r>
      <w:proofErr w:type="gramStart"/>
      <w:r w:rsidRPr="006C6A9E">
        <w:t>?:</w:t>
      </w:r>
      <w:proofErr w:type="gramEnd"/>
      <w:r w:rsidRPr="006C6A9E">
        <w:t xml:space="preserve"> A review of existing data.  Fisheries 22:17-23.</w:t>
      </w:r>
      <w:r w:rsidRPr="006C6A9E">
        <w:tab/>
      </w:r>
      <w:r w:rsidRPr="006C6A9E">
        <w:tab/>
      </w:r>
      <w:r w:rsidRPr="006C6A9E">
        <w:tab/>
      </w:r>
      <w:r w:rsidRPr="006C6A9E">
        <w:tab/>
      </w:r>
      <w:r w:rsidRPr="006C6A9E">
        <w:tab/>
      </w:r>
      <w:r w:rsidRPr="006C6A9E">
        <w:tab/>
      </w:r>
      <w:r w:rsidRPr="006C6A9E">
        <w:tab/>
      </w:r>
    </w:p>
    <w:p w:rsidR="00171FEF" w:rsidRPr="006C6A9E" w:rsidRDefault="00171FEF" w:rsidP="0003512F">
      <w:pPr>
        <w:widowControl/>
      </w:pPr>
      <w:r w:rsidRPr="006C6A9E">
        <w:t>58. Rincon, P. R. and G. D. Grossman. 1997.  Quantitative ecology and the brown trout, (Book Review).  Freshwat. Biol. 38:441-442.</w:t>
      </w:r>
    </w:p>
    <w:p w:rsidR="00171FEF" w:rsidRPr="006C6A9E" w:rsidRDefault="00171FEF" w:rsidP="0003512F">
      <w:pPr>
        <w:widowControl/>
      </w:pPr>
    </w:p>
    <w:p w:rsidR="00171FEF" w:rsidRPr="006C6A9E" w:rsidRDefault="00171FEF" w:rsidP="0003512F">
      <w:pPr>
        <w:widowControl/>
      </w:pPr>
      <w:r w:rsidRPr="006C6A9E">
        <w:t xml:space="preserve">59. Grossman, G. D.  1998. Notes from the blackboard.  Fisheries 23:16-17. </w:t>
      </w:r>
    </w:p>
    <w:p w:rsidR="00171FEF" w:rsidRPr="006C6A9E" w:rsidRDefault="00171FEF" w:rsidP="0003512F">
      <w:pPr>
        <w:widowControl/>
        <w:rPr>
          <w:u w:val="single"/>
        </w:rPr>
      </w:pPr>
    </w:p>
    <w:p w:rsidR="00171FEF" w:rsidRPr="006C6A9E" w:rsidRDefault="00171FEF" w:rsidP="0003512F">
      <w:pPr>
        <w:widowControl/>
      </w:pPr>
      <w:r w:rsidRPr="006C6A9E">
        <w:lastRenderedPageBreak/>
        <w:t>60. Grossman, G. D., and R. E. Ratajczak. 1998.  Long-term patterns of microhabitat use by fishes in a southern Appalachian stream from1983-1992: effects of hydrologic period, season and fish length.  Ecology Freshwat. Fish 7:108-131.</w:t>
      </w:r>
    </w:p>
    <w:p w:rsidR="00973122" w:rsidRDefault="00973122" w:rsidP="0003512F">
      <w:pPr>
        <w:widowControl/>
      </w:pPr>
    </w:p>
    <w:p w:rsidR="00171FEF" w:rsidRPr="006C6A9E" w:rsidRDefault="00171FEF" w:rsidP="0003512F">
      <w:pPr>
        <w:widowControl/>
        <w:rPr>
          <w:u w:val="single"/>
        </w:rPr>
      </w:pPr>
      <w:r w:rsidRPr="006C6A9E">
        <w:t>61. Grossman, G. D., Ratajczak, R. E., Crawford, M. S., and M. S. Freeman. 1998.  Assemblage organization in stream fishes: effects of environmental variation and interspecific interactions</w:t>
      </w:r>
      <w:r w:rsidR="00E44196" w:rsidRPr="006C6A9E">
        <w:t>.</w:t>
      </w:r>
      <w:r w:rsidRPr="006C6A9E">
        <w:t xml:space="preserve">  Ecol. Monogr. 68:395-420.</w:t>
      </w:r>
    </w:p>
    <w:p w:rsidR="00171FEF" w:rsidRPr="006C6A9E" w:rsidRDefault="00171FEF" w:rsidP="0003512F">
      <w:pPr>
        <w:widowControl/>
      </w:pPr>
    </w:p>
    <w:p w:rsidR="00171FEF" w:rsidRPr="006C6A9E" w:rsidRDefault="00171FEF" w:rsidP="0003512F">
      <w:pPr>
        <w:widowControl/>
        <w:rPr>
          <w:u w:val="single"/>
        </w:rPr>
      </w:pPr>
      <w:r w:rsidRPr="006C6A9E">
        <w:t>62. Rincon, P. A., and G. D. Grossman. 1998.  The effects of rainbow trout (</w:t>
      </w:r>
      <w:r w:rsidRPr="006C6A9E">
        <w:rPr>
          <w:i/>
          <w:iCs/>
        </w:rPr>
        <w:t>Oncorhynchus mykiss</w:t>
      </w:r>
      <w:r w:rsidRPr="006C6A9E">
        <w:t>) on the use of spatial resources and behavior of rosyside dace (</w:t>
      </w:r>
      <w:r w:rsidRPr="006C6A9E">
        <w:rPr>
          <w:i/>
          <w:iCs/>
        </w:rPr>
        <w:t>Clinostomus funduloides</w:t>
      </w:r>
      <w:r w:rsidRPr="006C6A9E">
        <w:t xml:space="preserve">). Archiv. </w:t>
      </w:r>
      <w:proofErr w:type="spellStart"/>
      <w:r w:rsidRPr="006C6A9E">
        <w:t>Hydrobiol</w:t>
      </w:r>
      <w:proofErr w:type="spellEnd"/>
      <w:r w:rsidRPr="006C6A9E">
        <w:t>. 141:333-352.</w:t>
      </w:r>
    </w:p>
    <w:p w:rsidR="00171FEF" w:rsidRPr="006C6A9E" w:rsidRDefault="00171FEF" w:rsidP="0003512F">
      <w:pPr>
        <w:widowControl/>
        <w:rPr>
          <w:u w:val="single"/>
        </w:rPr>
      </w:pPr>
    </w:p>
    <w:p w:rsidR="00171FEF" w:rsidRPr="006C6A9E" w:rsidRDefault="00171FEF" w:rsidP="0003512F">
      <w:pPr>
        <w:widowControl/>
      </w:pPr>
      <w:r w:rsidRPr="006C6A9E">
        <w:t>63. Grossman, G. D.  1999. Intertidal Fishes.  (Book Review)  Trans. Am. Fish Soc. Vol. 128: 974-975.</w:t>
      </w:r>
    </w:p>
    <w:p w:rsidR="00171FEF" w:rsidRPr="006C6A9E" w:rsidRDefault="00171FEF" w:rsidP="0003512F">
      <w:pPr>
        <w:widowControl/>
      </w:pPr>
    </w:p>
    <w:p w:rsidR="00171FEF" w:rsidRPr="006C6A9E" w:rsidRDefault="00171FEF" w:rsidP="0003512F">
      <w:pPr>
        <w:widowControl/>
      </w:pPr>
      <w:r w:rsidRPr="006C6A9E">
        <w:t>64. Rincon, P.A., Hughes, N.F. &amp; G. D. Grossman. 2000. Landscape approaches to stream fish ecology, mechanistic aspects of habitat selection and behavioral ecology/ Introduction and commentary.  Ecology Freshwat. Fish 9:1-3</w:t>
      </w:r>
    </w:p>
    <w:p w:rsidR="00171FEF" w:rsidRPr="006C6A9E" w:rsidRDefault="00171FEF" w:rsidP="0003512F">
      <w:pPr>
        <w:widowControl/>
      </w:pPr>
    </w:p>
    <w:p w:rsidR="00171FEF" w:rsidRPr="006C6A9E" w:rsidRDefault="00171FEF" w:rsidP="0003512F">
      <w:pPr>
        <w:widowControl/>
      </w:pPr>
      <w:r w:rsidRPr="006C6A9E">
        <w:t>65. Petty, J. T., &amp; G. D. Grossman. 2000. The effects of an underwater fish observation technique on stream macroinvertebrates at two spatial scales. Ecology Freshwat. Fish 9:145-152.</w:t>
      </w:r>
    </w:p>
    <w:p w:rsidR="00171FEF" w:rsidRPr="006C6A9E" w:rsidRDefault="00171FEF" w:rsidP="0003512F">
      <w:pPr>
        <w:widowControl/>
      </w:pPr>
    </w:p>
    <w:p w:rsidR="00171FEF" w:rsidRPr="006C6A9E" w:rsidRDefault="00171FEF" w:rsidP="0003512F">
      <w:pPr>
        <w:widowControl/>
      </w:pPr>
      <w:r w:rsidRPr="006C6A9E">
        <w:t>66. Fausch, K. D., Taniguchi, Y., Nakano, S., Grossman, G. D., &amp; Townsend, C. R. 2001. Flood disturbance regimes influence rainbow trout invasion success among five Holartic regions.  Ecol. Appl. 11:1438-1455.</w:t>
      </w:r>
    </w:p>
    <w:p w:rsidR="00171FEF" w:rsidRPr="006C6A9E" w:rsidRDefault="00171FEF" w:rsidP="0003512F">
      <w:pPr>
        <w:widowControl/>
      </w:pPr>
    </w:p>
    <w:p w:rsidR="00171FEF" w:rsidRPr="006C6A9E" w:rsidRDefault="00171FEF" w:rsidP="0003512F">
      <w:pPr>
        <w:widowControl/>
      </w:pPr>
      <w:r w:rsidRPr="006C6A9E">
        <w:t>67. Rincon, P.A. &amp; G. D. Grossman. 2001. Intraspecific aggression in rosyside dace (</w:t>
      </w:r>
      <w:r w:rsidRPr="006C6A9E">
        <w:rPr>
          <w:rStyle w:val="Emphasis"/>
          <w:rFonts w:cs="Arial"/>
          <w:i/>
          <w:iCs/>
        </w:rPr>
        <w:t>Clinostomus funduloides</w:t>
      </w:r>
      <w:r w:rsidRPr="006C6A9E">
        <w:t>): a drift-feeding cyprinid. J. Fish Biol.59:968-986.</w:t>
      </w:r>
    </w:p>
    <w:p w:rsidR="00171FEF" w:rsidRPr="006C6A9E" w:rsidRDefault="00171FEF" w:rsidP="0003512F">
      <w:pPr>
        <w:widowControl/>
      </w:pPr>
    </w:p>
    <w:p w:rsidR="00171FEF" w:rsidRPr="006C6A9E" w:rsidRDefault="00171FEF" w:rsidP="0003512F">
      <w:pPr>
        <w:widowControl/>
      </w:pPr>
      <w:r w:rsidRPr="006C6A9E">
        <w:t>68. Roberts, J. H., &amp; G. D. Grossman. 2001. Reproductive characteristics of female longnose dace in the Coweeta Creek. Ecol. Freshwat. Fish 10:184-190.</w:t>
      </w:r>
    </w:p>
    <w:p w:rsidR="00171FEF" w:rsidRPr="006C6A9E" w:rsidRDefault="00171FEF" w:rsidP="0003512F">
      <w:pPr>
        <w:widowControl/>
      </w:pPr>
    </w:p>
    <w:p w:rsidR="00171FEF" w:rsidRPr="006C6A9E" w:rsidRDefault="00171FEF" w:rsidP="0003512F">
      <w:pPr>
        <w:widowControl/>
      </w:pPr>
      <w:r w:rsidRPr="006C6A9E">
        <w:t xml:space="preserve">69. Thompson, A. R., Petty, J. T., and G. D. Grossman. 2001. Multi-scale effects of resource patchiness on foraging behavior and habitat use by longnose dace, </w:t>
      </w:r>
      <w:r w:rsidRPr="006C6A9E">
        <w:rPr>
          <w:i/>
          <w:iCs/>
        </w:rPr>
        <w:t>Rhinichthys cataractae</w:t>
      </w:r>
      <w:r w:rsidRPr="006C6A9E">
        <w:t>.  Freshwat. Biol 46: 145-161.</w:t>
      </w:r>
    </w:p>
    <w:p w:rsidR="00171FEF" w:rsidRPr="006C6A9E" w:rsidRDefault="00171FEF" w:rsidP="0003512F">
      <w:pPr>
        <w:widowControl/>
      </w:pPr>
    </w:p>
    <w:p w:rsidR="00171FEF" w:rsidRPr="006C6A9E" w:rsidRDefault="00171FEF" w:rsidP="0003512F">
      <w:pPr>
        <w:widowControl/>
      </w:pPr>
      <w:r w:rsidRPr="006C6A9E">
        <w:t xml:space="preserve">70. Grossman, G.D., Rincon, P. A., Farr, M.D., &amp; R. E. Ratajczak. 2002. A new optimal foraging model predicts habitat use by drift-feeding stream minnows. Ecol. Freshwat. Fish 11:2-10. </w:t>
      </w:r>
    </w:p>
    <w:p w:rsidR="00171FEF" w:rsidRPr="006C6A9E" w:rsidRDefault="00171FEF" w:rsidP="0003512F">
      <w:pPr>
        <w:widowControl/>
      </w:pPr>
    </w:p>
    <w:p w:rsidR="00171FEF" w:rsidRPr="006C6A9E" w:rsidRDefault="00171FEF" w:rsidP="0003512F">
      <w:pPr>
        <w:widowControl/>
      </w:pPr>
      <w:r w:rsidRPr="006C6A9E">
        <w:t>71. Grossman, G.D., McDaniel, K. M., &amp; R. E. Ratajczak. 2002. Demographic characteristics of female mottled sculpin (</w:t>
      </w:r>
      <w:r w:rsidRPr="006C6A9E">
        <w:rPr>
          <w:rStyle w:val="Emphasis"/>
          <w:rFonts w:cs="Arial"/>
          <w:i/>
          <w:iCs/>
        </w:rPr>
        <w:t>Cottus bairdi</w:t>
      </w:r>
      <w:r w:rsidRPr="006C6A9E">
        <w:t xml:space="preserve">) in the Coweeta Creek drainage, North Carolina (U.S.A.). Environ. Biol. Fish. 63:299-308. </w:t>
      </w:r>
    </w:p>
    <w:p w:rsidR="00171FEF" w:rsidRPr="006C6A9E" w:rsidRDefault="00171FEF" w:rsidP="0003512F">
      <w:pPr>
        <w:widowControl/>
      </w:pPr>
    </w:p>
    <w:p w:rsidR="00171FEF" w:rsidRPr="006C6A9E" w:rsidRDefault="00171FEF" w:rsidP="0003512F">
      <w:pPr>
        <w:widowControl/>
        <w:rPr>
          <w:b/>
          <w:bCs/>
          <w:u w:val="single"/>
        </w:rPr>
      </w:pPr>
      <w:r w:rsidRPr="006C6A9E">
        <w:t xml:space="preserve">72. </w:t>
      </w:r>
      <w:proofErr w:type="spellStart"/>
      <w:r w:rsidRPr="006C6A9E">
        <w:t>Fiumera</w:t>
      </w:r>
      <w:proofErr w:type="spellEnd"/>
      <w:r w:rsidRPr="006C6A9E">
        <w:t xml:space="preserve">, A.C., Porter, B.A., Grossman, G.D., &amp; J.C. </w:t>
      </w:r>
      <w:proofErr w:type="spellStart"/>
      <w:r w:rsidRPr="006C6A9E">
        <w:t>Avise</w:t>
      </w:r>
      <w:proofErr w:type="spellEnd"/>
      <w:r w:rsidRPr="006C6A9E">
        <w:t xml:space="preserve">. 2002. Intensive genetic assessment of the mating system and reproductive success in a semi-closed population of the mottled sculpin, </w:t>
      </w:r>
      <w:r w:rsidRPr="006C6A9E">
        <w:rPr>
          <w:rStyle w:val="Emphasis"/>
          <w:rFonts w:cs="Arial"/>
          <w:i/>
          <w:iCs/>
        </w:rPr>
        <w:t xml:space="preserve">Cottus bairdi. </w:t>
      </w:r>
      <w:r w:rsidRPr="006C6A9E">
        <w:t>Mol. Ecology 11: 2366-2377.</w:t>
      </w:r>
    </w:p>
    <w:p w:rsidR="00171FEF" w:rsidRPr="006C6A9E" w:rsidRDefault="00171FEF" w:rsidP="0003512F">
      <w:pPr>
        <w:widowControl/>
        <w:ind w:left="720" w:hanging="2160"/>
      </w:pPr>
    </w:p>
    <w:p w:rsidR="00171FEF" w:rsidRPr="006C6A9E" w:rsidRDefault="00171FEF" w:rsidP="0003512F">
      <w:pPr>
        <w:widowControl/>
        <w:rPr>
          <w:b/>
          <w:bCs/>
          <w:u w:val="single"/>
        </w:rPr>
      </w:pPr>
      <w:r w:rsidRPr="006C6A9E">
        <w:t xml:space="preserve">73. Eros, T., </w:t>
      </w:r>
      <w:proofErr w:type="spellStart"/>
      <w:r w:rsidRPr="006C6A9E">
        <w:t>Botta-Dukat</w:t>
      </w:r>
      <w:proofErr w:type="spellEnd"/>
      <w:r w:rsidRPr="006C6A9E">
        <w:t xml:space="preserve">, Z., &amp; G. D. Grossman. 2003. Assemblage structure and habitat use of fishes in a Central European </w:t>
      </w:r>
      <w:proofErr w:type="spellStart"/>
      <w:r w:rsidRPr="006C6A9E">
        <w:t>submontane</w:t>
      </w:r>
      <w:proofErr w:type="spellEnd"/>
      <w:r w:rsidRPr="006C6A9E">
        <w:t xml:space="preserve"> stream: a patch-based approach. Ecol. Freshwat. Fish 12:141-150.</w:t>
      </w:r>
    </w:p>
    <w:p w:rsidR="00171FEF" w:rsidRPr="006C6A9E" w:rsidRDefault="00171FEF" w:rsidP="0003512F">
      <w:pPr>
        <w:widowControl/>
        <w:ind w:hanging="1440"/>
      </w:pPr>
      <w:r w:rsidRPr="006C6A9E">
        <w:tab/>
      </w:r>
    </w:p>
    <w:p w:rsidR="00171FEF" w:rsidRPr="006C6A9E" w:rsidRDefault="00171FEF" w:rsidP="0003512F">
      <w:pPr>
        <w:widowControl/>
      </w:pPr>
      <w:r w:rsidRPr="006C6A9E">
        <w:t>74. Smith, S. &amp; G. D. Grossman. 2003. Stream microhabitat use by larval southern two-lined salamanders (</w:t>
      </w:r>
      <w:proofErr w:type="spellStart"/>
      <w:r w:rsidRPr="006C6A9E">
        <w:rPr>
          <w:i/>
          <w:iCs/>
        </w:rPr>
        <w:t>Eurycea</w:t>
      </w:r>
      <w:proofErr w:type="spellEnd"/>
      <w:r w:rsidRPr="006C6A9E">
        <w:rPr>
          <w:i/>
          <w:iCs/>
        </w:rPr>
        <w:t xml:space="preserve"> </w:t>
      </w:r>
      <w:proofErr w:type="spellStart"/>
      <w:r w:rsidRPr="006C6A9E">
        <w:rPr>
          <w:i/>
          <w:iCs/>
        </w:rPr>
        <w:t>cirrigera</w:t>
      </w:r>
      <w:proofErr w:type="spellEnd"/>
      <w:r w:rsidRPr="006C6A9E">
        <w:t xml:space="preserve">) in the Georgia Piedmont. </w:t>
      </w:r>
      <w:proofErr w:type="spellStart"/>
      <w:r w:rsidRPr="006C6A9E">
        <w:t>Copeia</w:t>
      </w:r>
      <w:proofErr w:type="spellEnd"/>
      <w:r w:rsidRPr="006C6A9E">
        <w:t xml:space="preserve"> 2003:531-543. </w:t>
      </w:r>
    </w:p>
    <w:p w:rsidR="00171FEF" w:rsidRPr="006C6A9E" w:rsidRDefault="00171FEF" w:rsidP="0003512F">
      <w:pPr>
        <w:widowControl/>
        <w:rPr>
          <w:b/>
          <w:bCs/>
          <w:u w:val="single"/>
        </w:rPr>
      </w:pPr>
    </w:p>
    <w:p w:rsidR="00171FEF" w:rsidRPr="006C6A9E" w:rsidRDefault="00171FEF" w:rsidP="0003512F">
      <w:pPr>
        <w:pStyle w:val="NormalWeb"/>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r w:rsidRPr="006C6A9E">
        <w:rPr>
          <w:sz w:val="20"/>
          <w:szCs w:val="20"/>
        </w:rPr>
        <w:lastRenderedPageBreak/>
        <w:t>75. Gibson, C.A., Ratajczak, R. E., and G. D. Grossman. 2004. Direct and indirect effects of predation at the patch scale in a southern Appalachian stream. Oikos 106:158-166.</w:t>
      </w:r>
    </w:p>
    <w:p w:rsidR="00171FEF" w:rsidRPr="006C6A9E" w:rsidRDefault="00171FEF" w:rsidP="0003512F">
      <w:pPr>
        <w:widowControl/>
      </w:pPr>
    </w:p>
    <w:p w:rsidR="00171FEF" w:rsidRPr="006C6A9E" w:rsidRDefault="00171FEF" w:rsidP="0003512F">
      <w:pPr>
        <w:widowControl/>
      </w:pPr>
      <w:r w:rsidRPr="006C6A9E">
        <w:t>76. Guy, C. J., Ratajczak, R. E., and G. D. Grossman. 2004. Nest-site selection by southern two-lined salamanders (</w:t>
      </w:r>
      <w:proofErr w:type="spellStart"/>
      <w:r w:rsidRPr="006C6A9E">
        <w:rPr>
          <w:i/>
          <w:iCs/>
        </w:rPr>
        <w:t>Eurycea</w:t>
      </w:r>
      <w:proofErr w:type="spellEnd"/>
      <w:r w:rsidRPr="006C6A9E">
        <w:rPr>
          <w:i/>
          <w:iCs/>
        </w:rPr>
        <w:t xml:space="preserve"> </w:t>
      </w:r>
      <w:proofErr w:type="spellStart"/>
      <w:r w:rsidRPr="006C6A9E">
        <w:rPr>
          <w:i/>
          <w:iCs/>
        </w:rPr>
        <w:t>cirregera</w:t>
      </w:r>
      <w:proofErr w:type="spellEnd"/>
      <w:r w:rsidRPr="006C6A9E">
        <w:t>) in the Georgia Piedmont. Southeast. Nat.3:75-88.</w:t>
      </w:r>
    </w:p>
    <w:p w:rsidR="006A1865" w:rsidRDefault="006A1865" w:rsidP="0003512F">
      <w:pPr>
        <w:widowControl/>
      </w:pPr>
    </w:p>
    <w:p w:rsidR="00171FEF" w:rsidRPr="006C6A9E" w:rsidRDefault="00171FEF" w:rsidP="0003512F">
      <w:pPr>
        <w:widowControl/>
      </w:pPr>
      <w:r w:rsidRPr="006C6A9E">
        <w:t xml:space="preserve">77. Petty, T. and G. D. Grossman. 2004. Restricted movement by mottled sculpin (Pisces: </w:t>
      </w:r>
      <w:proofErr w:type="spellStart"/>
      <w:r w:rsidRPr="006C6A9E">
        <w:t>cottidae</w:t>
      </w:r>
      <w:proofErr w:type="spellEnd"/>
      <w:r w:rsidRPr="006C6A9E">
        <w:t>) in a southern Appalachian stream. Freshwat. Biol. 49:631-645.</w:t>
      </w:r>
    </w:p>
    <w:p w:rsidR="00171FEF" w:rsidRPr="006C6A9E" w:rsidRDefault="00171FEF" w:rsidP="0003512F">
      <w:pPr>
        <w:widowControl/>
      </w:pPr>
    </w:p>
    <w:p w:rsidR="00171FEF" w:rsidRPr="006C6A9E" w:rsidRDefault="00171FEF" w:rsidP="0003512F">
      <w:pPr>
        <w:widowControl/>
      </w:pPr>
      <w:r w:rsidRPr="006C6A9E">
        <w:t xml:space="preserve">78. Eros, T. and G. D. Grossman. 2005. Fish biodiversity in two Hungarian streams: a landscape-based approach. Arch. fur </w:t>
      </w:r>
      <w:proofErr w:type="spellStart"/>
      <w:r w:rsidRPr="006C6A9E">
        <w:t>Hydrobiol</w:t>
      </w:r>
      <w:proofErr w:type="spellEnd"/>
      <w:r w:rsidRPr="006C6A9E">
        <w:t>. 162:53-71.</w:t>
      </w:r>
    </w:p>
    <w:p w:rsidR="00171FEF" w:rsidRPr="006C6A9E" w:rsidRDefault="00171FEF" w:rsidP="0003512F">
      <w:pPr>
        <w:widowControl/>
      </w:pPr>
    </w:p>
    <w:p w:rsidR="00171FEF" w:rsidRPr="006C6A9E" w:rsidRDefault="00171FEF" w:rsidP="0003512F">
      <w:pPr>
        <w:widowControl/>
      </w:pPr>
      <w:r w:rsidRPr="006C6A9E">
        <w:t xml:space="preserve">79. Eros, T., and G. D. Grossman. 2005. Effects of within-patch habitat structure and variation on fish assemblage characteristics in the </w:t>
      </w:r>
      <w:proofErr w:type="spellStart"/>
      <w:r w:rsidRPr="006C6A9E">
        <w:t>Bernecei</w:t>
      </w:r>
      <w:proofErr w:type="spellEnd"/>
      <w:r w:rsidRPr="006C6A9E">
        <w:t xml:space="preserve"> Stream, Hungary. Ecol. Freshwat. Fish 14:256-266.</w:t>
      </w:r>
    </w:p>
    <w:p w:rsidR="00171FEF" w:rsidRPr="006C6A9E" w:rsidRDefault="00171FEF" w:rsidP="0003512F">
      <w:pPr>
        <w:widowControl/>
      </w:pPr>
    </w:p>
    <w:p w:rsidR="00171FEF" w:rsidRPr="006C6A9E" w:rsidRDefault="00171FEF" w:rsidP="0003512F">
      <w:pPr>
        <w:widowControl/>
      </w:pPr>
      <w:r w:rsidRPr="006C6A9E">
        <w:t xml:space="preserve">80. </w:t>
      </w:r>
      <w:proofErr w:type="spellStart"/>
      <w:r w:rsidRPr="006C6A9E">
        <w:t>Rashleigh</w:t>
      </w:r>
      <w:proofErr w:type="spellEnd"/>
      <w:r w:rsidRPr="006C6A9E">
        <w:t>, B., &amp; G. D. Grossman. 2005. Effects of hydrology on mottled sculpin (</w:t>
      </w:r>
      <w:r w:rsidRPr="006C6A9E">
        <w:rPr>
          <w:i/>
          <w:iCs/>
        </w:rPr>
        <w:t>Cottus bairdi</w:t>
      </w:r>
      <w:r w:rsidRPr="006C6A9E">
        <w:t>) in a southern Appalachian stream: an individual-based simulation model. Ecol. Model 187:247-258.</w:t>
      </w:r>
    </w:p>
    <w:p w:rsidR="00171FEF" w:rsidRPr="006C6A9E" w:rsidRDefault="00171FEF" w:rsidP="0003512F">
      <w:pPr>
        <w:widowControl/>
      </w:pPr>
    </w:p>
    <w:p w:rsidR="00171FEF" w:rsidRPr="006C6A9E" w:rsidRDefault="00171FEF" w:rsidP="0003512F">
      <w:pPr>
        <w:widowControl/>
      </w:pPr>
      <w:r w:rsidRPr="006C6A9E">
        <w:t xml:space="preserve">81. Grossman, G.D., Petty, J. T., Ratajczak, R. E., Peterson, J., Hunter, M. &amp; G. </w:t>
      </w:r>
      <w:proofErr w:type="spellStart"/>
      <w:r w:rsidRPr="006C6A9E">
        <w:t>Grenouillet</w:t>
      </w:r>
      <w:proofErr w:type="spellEnd"/>
      <w:r w:rsidRPr="006C6A9E">
        <w:t>. 2006. Population dynamics of mottled (</w:t>
      </w:r>
      <w:proofErr w:type="spellStart"/>
      <w:r w:rsidRPr="006C6A9E">
        <w:t>Pisces</w:t>
      </w:r>
      <w:proofErr w:type="gramStart"/>
      <w:r w:rsidRPr="006C6A9E">
        <w:t>:cottidae</w:t>
      </w:r>
      <w:proofErr w:type="spellEnd"/>
      <w:proofErr w:type="gramEnd"/>
      <w:r w:rsidRPr="006C6A9E">
        <w:t>) in a variable environment: an information theoretic approach. Ecol. Monogr.76: 217-234.</w:t>
      </w:r>
      <w:r w:rsidRPr="006C6A9E">
        <w:tab/>
      </w:r>
    </w:p>
    <w:p w:rsidR="00171FEF" w:rsidRPr="006C6A9E" w:rsidRDefault="00171FEF" w:rsidP="0003512F">
      <w:pPr>
        <w:widowControl/>
      </w:pPr>
    </w:p>
    <w:p w:rsidR="00171FEF" w:rsidRPr="006C6A9E" w:rsidRDefault="00171FEF" w:rsidP="0003512F">
      <w:pPr>
        <w:widowControl/>
      </w:pPr>
      <w:r w:rsidRPr="006C6A9E">
        <w:t>82. Coombs, S. &amp; G. D. Grossman. 2006. Mechanosensory-based orienting behaviors in fluvial and lacustrine populations of mottled sculpin (</w:t>
      </w:r>
      <w:r w:rsidRPr="006C6A9E">
        <w:rPr>
          <w:i/>
          <w:iCs/>
        </w:rPr>
        <w:t>Cottus bairdi</w:t>
      </w:r>
      <w:r w:rsidRPr="006C6A9E">
        <w:t xml:space="preserve">). Mar. Freshwat. </w:t>
      </w:r>
      <w:proofErr w:type="spellStart"/>
      <w:r w:rsidRPr="006C6A9E">
        <w:t>Beh</w:t>
      </w:r>
      <w:proofErr w:type="spellEnd"/>
      <w:r w:rsidRPr="006C6A9E">
        <w:t>. Physiol. 39:113-130.</w:t>
      </w:r>
    </w:p>
    <w:p w:rsidR="00171FEF" w:rsidRPr="006C6A9E" w:rsidRDefault="00171FEF" w:rsidP="0003512F">
      <w:pPr>
        <w:widowControl/>
        <w:rPr>
          <w:b/>
          <w:bCs/>
        </w:rPr>
      </w:pPr>
    </w:p>
    <w:p w:rsidR="00171FEF" w:rsidRPr="006C6A9E" w:rsidRDefault="00171FEF" w:rsidP="0003512F">
      <w:pPr>
        <w:pStyle w:val="NormalWeb"/>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r w:rsidRPr="006C6A9E">
        <w:rPr>
          <w:sz w:val="20"/>
          <w:szCs w:val="20"/>
        </w:rPr>
        <w:t xml:space="preserve">83. Grossman, G. D. and J. </w:t>
      </w:r>
      <w:proofErr w:type="spellStart"/>
      <w:r w:rsidRPr="006C6A9E">
        <w:rPr>
          <w:sz w:val="20"/>
          <w:szCs w:val="20"/>
        </w:rPr>
        <w:t>Lobon-Cervia</w:t>
      </w:r>
      <w:proofErr w:type="spellEnd"/>
      <w:r w:rsidRPr="006C6A9E">
        <w:rPr>
          <w:sz w:val="20"/>
          <w:szCs w:val="20"/>
        </w:rPr>
        <w:t>. 2007. Where we are, where we are going... Ecol. Freshwat. Fish 16:465-467.</w:t>
      </w:r>
    </w:p>
    <w:p w:rsidR="00171FEF" w:rsidRPr="006C6A9E" w:rsidRDefault="00171FEF" w:rsidP="0003512F">
      <w:pPr>
        <w:widowControl/>
      </w:pPr>
    </w:p>
    <w:p w:rsidR="00171FEF" w:rsidRPr="006C6A9E" w:rsidRDefault="00171FEF" w:rsidP="0003512F">
      <w:pPr>
        <w:widowControl/>
      </w:pPr>
      <w:r w:rsidRPr="006C6A9E">
        <w:t>84. Zamor, R. M. and G. D. Grossman. 2007. Turbidity affects foraging success of drift-feeding rosyside dace (</w:t>
      </w:r>
      <w:r w:rsidRPr="006C6A9E">
        <w:rPr>
          <w:i/>
          <w:iCs/>
        </w:rPr>
        <w:t>Clinostomus funduloides</w:t>
      </w:r>
      <w:r w:rsidRPr="006C6A9E">
        <w:t>).  Trans. Am. Fish. Soc.136:167-176.</w:t>
      </w:r>
      <w:r w:rsidRPr="006C6A9E">
        <w:tab/>
      </w:r>
    </w:p>
    <w:p w:rsidR="00171FEF" w:rsidRPr="006C6A9E" w:rsidRDefault="00171FEF" w:rsidP="0003512F">
      <w:pPr>
        <w:widowControl/>
        <w:rPr>
          <w:b/>
          <w:bCs/>
        </w:rPr>
      </w:pPr>
    </w:p>
    <w:p w:rsidR="00171FEF" w:rsidRPr="006C6A9E" w:rsidRDefault="00171FEF" w:rsidP="0003512F">
      <w:pPr>
        <w:widowControl/>
      </w:pPr>
      <w:r w:rsidRPr="006C6A9E">
        <w:t xml:space="preserve">85. </w:t>
      </w:r>
      <w:proofErr w:type="spellStart"/>
      <w:r w:rsidRPr="006C6A9E">
        <w:t>Brosse</w:t>
      </w:r>
      <w:proofErr w:type="spellEnd"/>
      <w:r w:rsidRPr="006C6A9E">
        <w:t xml:space="preserve">, S., Grossman, G.D. and S. </w:t>
      </w:r>
      <w:proofErr w:type="spellStart"/>
      <w:r w:rsidRPr="006C6A9E">
        <w:t>Lek</w:t>
      </w:r>
      <w:proofErr w:type="spellEnd"/>
      <w:r w:rsidRPr="006C6A9E">
        <w:t>. 2007. Fish assemblage patterns in the littoral zone of a European reservoir. Freshwat. Biol. 52:448-458.</w:t>
      </w:r>
    </w:p>
    <w:p w:rsidR="00171FEF" w:rsidRPr="006C6A9E" w:rsidRDefault="00171FEF" w:rsidP="0003512F">
      <w:pPr>
        <w:widowControl/>
      </w:pPr>
    </w:p>
    <w:p w:rsidR="00171FEF" w:rsidRPr="006C6A9E" w:rsidRDefault="00171FEF" w:rsidP="0003512F">
      <w:pPr>
        <w:widowControl/>
      </w:pPr>
      <w:r w:rsidRPr="006C6A9E">
        <w:t xml:space="preserve">86. Rincon, P.A. </w:t>
      </w:r>
      <w:proofErr w:type="spellStart"/>
      <w:r w:rsidRPr="006C6A9E">
        <w:t>Bastir</w:t>
      </w:r>
      <w:proofErr w:type="spellEnd"/>
      <w:r w:rsidRPr="006C6A9E">
        <w:t xml:space="preserve">, M. and G. D. Grossman. </w:t>
      </w:r>
      <w:r w:rsidR="00E2336C" w:rsidRPr="006C6A9E">
        <w:t xml:space="preserve">2007. </w:t>
      </w:r>
      <w:r w:rsidRPr="006C6A9E">
        <w:t>Form and performance: body shape and prey capture success in four drift-feeding minnows. Oecologia 152:345-355</w:t>
      </w:r>
    </w:p>
    <w:p w:rsidR="00171FEF" w:rsidRPr="006C6A9E" w:rsidRDefault="00171FEF" w:rsidP="0003512F">
      <w:pPr>
        <w:widowControl/>
      </w:pPr>
    </w:p>
    <w:p w:rsidR="00171FEF" w:rsidRPr="006C6A9E" w:rsidRDefault="00171FEF" w:rsidP="0003512F">
      <w:pPr>
        <w:widowControl/>
      </w:pPr>
      <w:r w:rsidRPr="006C6A9E">
        <w:t xml:space="preserve">87. Jones, B., Grossman, G.D., Walsh, D.C.I., </w:t>
      </w:r>
      <w:proofErr w:type="spellStart"/>
      <w:r w:rsidRPr="006C6A9E">
        <w:t>Avise</w:t>
      </w:r>
      <w:proofErr w:type="spellEnd"/>
      <w:r w:rsidRPr="006C6A9E">
        <w:t xml:space="preserve">, J.C. and Anthony C. </w:t>
      </w:r>
      <w:proofErr w:type="spellStart"/>
      <w:r w:rsidRPr="006C6A9E">
        <w:t>Fiumera</w:t>
      </w:r>
      <w:proofErr w:type="spellEnd"/>
      <w:r w:rsidRPr="006C6A9E">
        <w:t xml:space="preserve">.  </w:t>
      </w:r>
      <w:r w:rsidR="00E2336C" w:rsidRPr="006C6A9E">
        <w:t xml:space="preserve">2007. </w:t>
      </w:r>
      <w:r w:rsidRPr="006C6A9E">
        <w:t xml:space="preserve">Estimating differential reproductive success from nests of related individuals, with application to a study of the mottled sculpin, </w:t>
      </w:r>
      <w:r w:rsidRPr="006C6A9E">
        <w:rPr>
          <w:i/>
          <w:iCs/>
        </w:rPr>
        <w:t>Cottus bairdi</w:t>
      </w:r>
      <w:r w:rsidRPr="006C6A9E">
        <w:t>. Genetics176:2427-2439.</w:t>
      </w:r>
    </w:p>
    <w:p w:rsidR="00171FEF" w:rsidRPr="006C6A9E" w:rsidRDefault="00171FEF" w:rsidP="0003512F">
      <w:pPr>
        <w:widowControl/>
      </w:pPr>
    </w:p>
    <w:p w:rsidR="00171FEF" w:rsidRPr="006C6A9E" w:rsidRDefault="00171FEF" w:rsidP="0003512F">
      <w:pPr>
        <w:widowControl/>
      </w:pPr>
      <w:r w:rsidRPr="006C6A9E">
        <w:t>88. Petty, J. T. and G. D. Grossman. 2007. Size-dependent territoriality of mottled sculpin in a southern Appalachian stream. Trans. Am. Fish. Soc.136:1750-1761.</w:t>
      </w:r>
    </w:p>
    <w:p w:rsidR="00171FEF" w:rsidRPr="006C6A9E" w:rsidRDefault="00171FEF" w:rsidP="0003512F">
      <w:pPr>
        <w:widowControl/>
      </w:pPr>
    </w:p>
    <w:p w:rsidR="00171FEF" w:rsidRPr="006C6A9E" w:rsidRDefault="00171FEF" w:rsidP="0003512F">
      <w:pPr>
        <w:widowControl/>
      </w:pPr>
      <w:r w:rsidRPr="006C6A9E">
        <w:t xml:space="preserve">89. DeVries D.R., Grossman, G.D., Wahl, D.H., Stone, </w:t>
      </w:r>
      <w:proofErr w:type="gramStart"/>
      <w:r w:rsidRPr="006C6A9E">
        <w:t>J..</w:t>
      </w:r>
      <w:proofErr w:type="gramEnd"/>
      <w:r w:rsidRPr="006C6A9E">
        <w:t>A., Utter, F.M., Jennings, C.A. and D.M. Kimball. 2007. A perspective on the decision to establish an AFS marine journal. Fisheries 32(1):30.</w:t>
      </w:r>
    </w:p>
    <w:p w:rsidR="00171FEF" w:rsidRPr="006C6A9E" w:rsidRDefault="00171FEF" w:rsidP="0003512F">
      <w:pPr>
        <w:widowControl/>
      </w:pPr>
    </w:p>
    <w:p w:rsidR="00171FEF" w:rsidRPr="006C6A9E" w:rsidRDefault="00171FEF" w:rsidP="0003512F">
      <w:pPr>
        <w:widowControl/>
      </w:pPr>
      <w:r w:rsidRPr="006C6A9E">
        <w:t>90. Skyfield, J.P. and G. D. Grossman. 2008. Microhabitat use and movements of gilt darters (</w:t>
      </w:r>
      <w:r w:rsidRPr="006C6A9E">
        <w:rPr>
          <w:i/>
          <w:iCs/>
        </w:rPr>
        <w:t>Percina evides</w:t>
      </w:r>
      <w:r w:rsidRPr="006C6A9E">
        <w:t xml:space="preserve">) in two southeastern streams. Ecol. Freshwat. Fish 17:219-230. </w:t>
      </w:r>
    </w:p>
    <w:p w:rsidR="00171FEF" w:rsidRPr="006C6A9E" w:rsidRDefault="00171FEF" w:rsidP="0003512F">
      <w:pPr>
        <w:widowControl/>
      </w:pPr>
    </w:p>
    <w:p w:rsidR="00171FEF" w:rsidRPr="006C6A9E" w:rsidRDefault="00171FEF" w:rsidP="0003512F">
      <w:pPr>
        <w:widowControl/>
      </w:pPr>
      <w:r w:rsidRPr="006C6A9E">
        <w:t xml:space="preserve">91. Henry, B.E., and G. D. Grossman. 2008. Microhabitat use by </w:t>
      </w:r>
      <w:proofErr w:type="spellStart"/>
      <w:r w:rsidRPr="006C6A9E">
        <w:t>blackbanded</w:t>
      </w:r>
      <w:proofErr w:type="spellEnd"/>
      <w:r w:rsidRPr="006C6A9E">
        <w:t xml:space="preserve"> (</w:t>
      </w:r>
      <w:r w:rsidRPr="006C6A9E">
        <w:rPr>
          <w:i/>
          <w:iCs/>
        </w:rPr>
        <w:t xml:space="preserve">Percina </w:t>
      </w:r>
      <w:proofErr w:type="spellStart"/>
      <w:r w:rsidRPr="006C6A9E">
        <w:rPr>
          <w:i/>
          <w:iCs/>
        </w:rPr>
        <w:t>nigrofasciata</w:t>
      </w:r>
      <w:proofErr w:type="spellEnd"/>
      <w:r w:rsidRPr="006C6A9E">
        <w:t>), turquoise (</w:t>
      </w:r>
      <w:proofErr w:type="spellStart"/>
      <w:r w:rsidRPr="006C6A9E">
        <w:rPr>
          <w:i/>
          <w:iCs/>
        </w:rPr>
        <w:t>Etheostoma</w:t>
      </w:r>
      <w:proofErr w:type="spellEnd"/>
      <w:r w:rsidRPr="006C6A9E">
        <w:rPr>
          <w:i/>
          <w:iCs/>
        </w:rPr>
        <w:t xml:space="preserve"> </w:t>
      </w:r>
      <w:proofErr w:type="spellStart"/>
      <w:r w:rsidRPr="006C6A9E">
        <w:rPr>
          <w:i/>
          <w:iCs/>
        </w:rPr>
        <w:t>inscriptum</w:t>
      </w:r>
      <w:proofErr w:type="spellEnd"/>
      <w:r w:rsidRPr="006C6A9E">
        <w:t xml:space="preserve">), and </w:t>
      </w:r>
      <w:proofErr w:type="spellStart"/>
      <w:r w:rsidRPr="006C6A9E">
        <w:t>tesselated</w:t>
      </w:r>
      <w:proofErr w:type="spellEnd"/>
      <w:r w:rsidRPr="006C6A9E">
        <w:t xml:space="preserve"> (</w:t>
      </w:r>
      <w:r w:rsidRPr="006C6A9E">
        <w:rPr>
          <w:i/>
          <w:iCs/>
        </w:rPr>
        <w:t xml:space="preserve">E. </w:t>
      </w:r>
      <w:proofErr w:type="spellStart"/>
      <w:r w:rsidRPr="006C6A9E">
        <w:rPr>
          <w:i/>
          <w:iCs/>
        </w:rPr>
        <w:t>olmstedi</w:t>
      </w:r>
      <w:proofErr w:type="spellEnd"/>
      <w:r w:rsidRPr="006C6A9E">
        <w:t>) darters during drought in a Georgia Piedmont stream. Environ. Biol. Fish. 83:171-182.</w:t>
      </w:r>
    </w:p>
    <w:p w:rsidR="00AF58FD" w:rsidRPr="006C6A9E" w:rsidRDefault="00AF58FD" w:rsidP="0003512F">
      <w:pPr>
        <w:widowControl/>
      </w:pPr>
    </w:p>
    <w:p w:rsidR="00AF58FD" w:rsidRPr="006C6A9E" w:rsidRDefault="00AF58FD" w:rsidP="0003512F">
      <w:pPr>
        <w:widowControl/>
      </w:pPr>
      <w:r w:rsidRPr="006C6A9E">
        <w:t>92. Grossman, G.D. &amp; J. P. Skyfield</w:t>
      </w:r>
      <w:r w:rsidR="008B5DE3" w:rsidRPr="006C6A9E">
        <w:t>.</w:t>
      </w:r>
      <w:r w:rsidRPr="006C6A9E">
        <w:t xml:space="preserve"> 2009. Quantifying microhabitat availability: random versus focal fish methods. Hydrobiologia</w:t>
      </w:r>
      <w:r w:rsidR="00C07ADD" w:rsidRPr="006C6A9E">
        <w:t xml:space="preserve"> 624</w:t>
      </w:r>
      <w:r w:rsidRPr="006C6A9E">
        <w:t>:</w:t>
      </w:r>
      <w:r w:rsidR="00C07ADD" w:rsidRPr="006C6A9E">
        <w:t>235-240</w:t>
      </w:r>
      <w:r w:rsidRPr="006C6A9E">
        <w:t>.</w:t>
      </w:r>
    </w:p>
    <w:p w:rsidR="00967D3C" w:rsidRPr="006C6A9E" w:rsidRDefault="00967D3C" w:rsidP="0003512F">
      <w:pPr>
        <w:widowControl/>
      </w:pPr>
    </w:p>
    <w:p w:rsidR="00967D3C" w:rsidRPr="006C6A9E" w:rsidRDefault="00967D3C" w:rsidP="0003512F">
      <w:pPr>
        <w:widowControl/>
      </w:pPr>
      <w:r w:rsidRPr="006C6A9E">
        <w:t>93. Hazelton, P.B. &amp; G.D. Grossman.2009. Turbidity, velocity and interspecific interactions affect foraging success of rosyside dace (</w:t>
      </w:r>
      <w:r w:rsidRPr="006C6A9E">
        <w:rPr>
          <w:i/>
          <w:iCs/>
        </w:rPr>
        <w:t>Clinostomus funduloides</w:t>
      </w:r>
      <w:r w:rsidRPr="006C6A9E">
        <w:t>) and yellowfin shiners (</w:t>
      </w:r>
      <w:r w:rsidRPr="006C6A9E">
        <w:rPr>
          <w:i/>
          <w:iCs/>
        </w:rPr>
        <w:t>Notropis lutipinnis</w:t>
      </w:r>
      <w:r w:rsidRPr="006C6A9E">
        <w:t>).Ecol</w:t>
      </w:r>
      <w:r w:rsidR="0051061A">
        <w:t>.</w:t>
      </w:r>
      <w:r w:rsidRPr="006C6A9E">
        <w:t xml:space="preserve"> Freshwat</w:t>
      </w:r>
      <w:r w:rsidR="0051061A">
        <w:t>.</w:t>
      </w:r>
      <w:r w:rsidRPr="006C6A9E">
        <w:t xml:space="preserve"> Fish 18:427-436.</w:t>
      </w:r>
    </w:p>
    <w:p w:rsidR="00F06DA3" w:rsidRPr="006C6A9E" w:rsidRDefault="00F06DA3" w:rsidP="0003512F">
      <w:pPr>
        <w:widowControl/>
      </w:pPr>
    </w:p>
    <w:p w:rsidR="00F06DA3" w:rsidRPr="006C6A9E" w:rsidRDefault="00F06DA3" w:rsidP="0003512F">
      <w:pPr>
        <w:widowControl/>
      </w:pPr>
      <w:r w:rsidRPr="006C6A9E">
        <w:t>9</w:t>
      </w:r>
      <w:r w:rsidR="00967D3C" w:rsidRPr="006C6A9E">
        <w:t xml:space="preserve">4. </w:t>
      </w:r>
      <w:r w:rsidRPr="006C6A9E">
        <w:t xml:space="preserve">Hazelton, P.B. &amp; G.D. Grossman.2009. The effects of </w:t>
      </w:r>
      <w:r w:rsidR="00C31FA6" w:rsidRPr="006C6A9E">
        <w:t>turbidity</w:t>
      </w:r>
      <w:r w:rsidRPr="006C6A9E">
        <w:t xml:space="preserve"> and an invasive species on foraging success of rosyside dace (</w:t>
      </w:r>
      <w:r w:rsidRPr="006C6A9E">
        <w:rPr>
          <w:i/>
          <w:iCs/>
        </w:rPr>
        <w:t>Clinostomus funduloides</w:t>
      </w:r>
      <w:r w:rsidRPr="006C6A9E">
        <w:t>). Freshwater Biol. 54:1977-1989.</w:t>
      </w:r>
    </w:p>
    <w:p w:rsidR="00230526" w:rsidRPr="006C6A9E" w:rsidRDefault="00230526" w:rsidP="0003512F">
      <w:pPr>
        <w:widowControl/>
      </w:pPr>
    </w:p>
    <w:p w:rsidR="00230526" w:rsidRPr="006C6A9E" w:rsidRDefault="00230526" w:rsidP="0003512F">
      <w:pPr>
        <w:widowControl/>
      </w:pPr>
      <w:r w:rsidRPr="006C6A9E">
        <w:t xml:space="preserve">95. Scott, C.H., </w:t>
      </w:r>
      <w:proofErr w:type="spellStart"/>
      <w:r w:rsidRPr="006C6A9E">
        <w:t>Cashner</w:t>
      </w:r>
      <w:proofErr w:type="spellEnd"/>
      <w:r w:rsidRPr="006C6A9E">
        <w:t xml:space="preserve">, M., Grossman, G.D., &amp; J.P. Wares. 2009. An awkward introduction: </w:t>
      </w:r>
      <w:proofErr w:type="spellStart"/>
      <w:r w:rsidRPr="006C6A9E">
        <w:t>phylogeography</w:t>
      </w:r>
      <w:proofErr w:type="spellEnd"/>
      <w:r w:rsidRPr="006C6A9E">
        <w:t xml:space="preserve"> of </w:t>
      </w:r>
      <w:r w:rsidRPr="006C6A9E">
        <w:rPr>
          <w:i/>
          <w:iCs/>
        </w:rPr>
        <w:t xml:space="preserve">Notropis </w:t>
      </w:r>
      <w:proofErr w:type="spellStart"/>
      <w:r w:rsidRPr="006C6A9E">
        <w:rPr>
          <w:i/>
          <w:iCs/>
        </w:rPr>
        <w:t>lutipinnis</w:t>
      </w:r>
      <w:proofErr w:type="spellEnd"/>
      <w:r w:rsidRPr="006C6A9E">
        <w:rPr>
          <w:i/>
          <w:iCs/>
        </w:rPr>
        <w:t xml:space="preserve"> </w:t>
      </w:r>
      <w:r w:rsidRPr="006C6A9E">
        <w:t>in its ‘native’ range and the Little Tennessee River.  Ecol. Freshwat. Fish</w:t>
      </w:r>
      <w:r w:rsidR="00C76B9A" w:rsidRPr="006C6A9E">
        <w:t xml:space="preserve"> 18</w:t>
      </w:r>
      <w:r w:rsidRPr="006C6A9E">
        <w:t xml:space="preserve">: </w:t>
      </w:r>
      <w:r w:rsidR="00C76B9A" w:rsidRPr="006C6A9E">
        <w:t>538-549.</w:t>
      </w:r>
    </w:p>
    <w:p w:rsidR="005F3DA2" w:rsidRPr="006C6A9E" w:rsidRDefault="005F3DA2" w:rsidP="0003512F">
      <w:pPr>
        <w:widowControl/>
      </w:pPr>
    </w:p>
    <w:p w:rsidR="005F3DA2" w:rsidRPr="006C6A9E" w:rsidRDefault="005F3DA2" w:rsidP="0003512F">
      <w:pPr>
        <w:widowControl/>
      </w:pPr>
      <w:r w:rsidRPr="006C6A9E">
        <w:t>96. Petty, J. T. &amp; G. D. Grossman. 2010. Giving-up densities and ideal preemptive patch use in a predatory benthic stream fish. Freshwat. Biol. 55:780-793.</w:t>
      </w:r>
    </w:p>
    <w:p w:rsidR="000D1B45" w:rsidRPr="006C6A9E" w:rsidRDefault="000D1B45" w:rsidP="0003512F">
      <w:pPr>
        <w:widowControl/>
      </w:pPr>
    </w:p>
    <w:p w:rsidR="000D1B45" w:rsidRPr="006C6A9E" w:rsidRDefault="000D1B45" w:rsidP="0003512F">
      <w:pPr>
        <w:widowControl/>
      </w:pPr>
      <w:r w:rsidRPr="006C6A9E">
        <w:t>97. Grossman, G.D., Ratajczak, R.E., Wagner, C.M., &amp; J. T. Petty. 2010. Dynamics and population regulation of southern brook trout (</w:t>
      </w:r>
      <w:r w:rsidRPr="006C6A9E">
        <w:rPr>
          <w:i/>
        </w:rPr>
        <w:t>Salvelinus fontinalis</w:t>
      </w:r>
      <w:r w:rsidRPr="006C6A9E">
        <w:t>) in a southern Appalachian stream.  Freshwat. Biol.55:1494-1508.</w:t>
      </w:r>
    </w:p>
    <w:p w:rsidR="005F3DA2" w:rsidRPr="006C6A9E" w:rsidRDefault="005F3DA2" w:rsidP="0003512F">
      <w:pPr>
        <w:widowControl/>
      </w:pPr>
    </w:p>
    <w:p w:rsidR="002A22DD" w:rsidRPr="002A22DD" w:rsidRDefault="002A22DD" w:rsidP="0003512F">
      <w:pPr>
        <w:widowControl/>
      </w:pPr>
      <w:r>
        <w:t xml:space="preserve">98. </w:t>
      </w:r>
      <w:r w:rsidRPr="006C6A9E">
        <w:t>Grossman, G.D. &amp; J.L. Sabo. 2010.</w:t>
      </w:r>
      <w:r>
        <w:t xml:space="preserve"> </w:t>
      </w:r>
      <w:r w:rsidRPr="002A22DD">
        <w:t>Preface: structure and dynamics of stream fish assemblages</w:t>
      </w:r>
      <w:r>
        <w:t xml:space="preserve">. </w:t>
      </w:r>
      <w:r w:rsidRPr="002A22DD">
        <w:t>Community Ecology of Stream Fishes, Am. Fish. Soc. Symp. 73:401–405</w:t>
      </w:r>
      <w:r w:rsidR="00EF30EF">
        <w:t>.</w:t>
      </w:r>
    </w:p>
    <w:p w:rsidR="002A22DD" w:rsidRDefault="002A22DD" w:rsidP="0003512F">
      <w:pPr>
        <w:widowControl/>
      </w:pPr>
    </w:p>
    <w:p w:rsidR="000979B9" w:rsidRPr="006C6A9E" w:rsidRDefault="000979B9" w:rsidP="0003512F">
      <w:pPr>
        <w:widowControl/>
      </w:pPr>
      <w:r w:rsidRPr="006C6A9E">
        <w:t>9</w:t>
      </w:r>
      <w:r w:rsidR="002A22DD">
        <w:t>9</w:t>
      </w:r>
      <w:r w:rsidRPr="006C6A9E">
        <w:t xml:space="preserve">. Grossman, G.D. &amp; J.L. Sabo. 2010. Incorporating environmental variation into models of community stability: examples from stream fish assemblages.  Community Ecology of Stream Fishes, Am. Fish. Soc. Symp. 73:407-426.  </w:t>
      </w:r>
    </w:p>
    <w:p w:rsidR="000979B9" w:rsidRPr="006C6A9E" w:rsidRDefault="000979B9" w:rsidP="0003512F">
      <w:pPr>
        <w:widowControl/>
      </w:pPr>
    </w:p>
    <w:p w:rsidR="000979B9" w:rsidRPr="006C6A9E" w:rsidRDefault="002A22DD" w:rsidP="0003512F">
      <w:pPr>
        <w:widowControl/>
      </w:pPr>
      <w:r>
        <w:t>100</w:t>
      </w:r>
      <w:r w:rsidR="000979B9" w:rsidRPr="006C6A9E">
        <w:t>. Grossman, G.D., Ratajczak, R.E., Farr, M.D. Wagner, C.M., &amp; J. T. Petty. 2010. Why there are fewer fish upstream. Community Ecology of Stream Fishes, Am. Fish. Soc. Symp. 73:63-81.</w:t>
      </w:r>
    </w:p>
    <w:p w:rsidR="000979B9" w:rsidRPr="006C6A9E" w:rsidRDefault="000979B9" w:rsidP="0003512F">
      <w:pPr>
        <w:widowControl/>
      </w:pPr>
    </w:p>
    <w:p w:rsidR="00EE0943" w:rsidRPr="006C6A9E" w:rsidRDefault="000979B9" w:rsidP="00EE0943">
      <w:pPr>
        <w:widowControl/>
      </w:pPr>
      <w:r w:rsidRPr="006C6A9E">
        <w:t>10</w:t>
      </w:r>
      <w:r w:rsidR="002A22DD">
        <w:t>1</w:t>
      </w:r>
      <w:r w:rsidRPr="006C6A9E">
        <w:t xml:space="preserve">. </w:t>
      </w:r>
      <w:proofErr w:type="spellStart"/>
      <w:r w:rsidR="00EE0943" w:rsidRPr="006C6A9E">
        <w:t>Gotelli</w:t>
      </w:r>
      <w:proofErr w:type="spellEnd"/>
      <w:r w:rsidR="00EE0943" w:rsidRPr="006C6A9E">
        <w:t xml:space="preserve">, N. </w:t>
      </w:r>
      <w:proofErr w:type="spellStart"/>
      <w:r w:rsidR="00EE0943" w:rsidRPr="006C6A9E">
        <w:t>Dorazio</w:t>
      </w:r>
      <w:proofErr w:type="spellEnd"/>
      <w:r w:rsidR="00EE0943" w:rsidRPr="006C6A9E">
        <w:t xml:space="preserve">, R, Ellison, A. &amp; G. D. Grossman. 2010. Detecting temporal trends in species assemblages with randomization procedures and hierarchical models. </w:t>
      </w:r>
      <w:r w:rsidR="00EE0943" w:rsidRPr="006C6A9E">
        <w:rPr>
          <w:iCs/>
        </w:rPr>
        <w:t>Phil. Trans. R. Soc. B. 365:3621-3631</w:t>
      </w:r>
      <w:r w:rsidR="00EE0943">
        <w:rPr>
          <w:iCs/>
        </w:rPr>
        <w:t>.</w:t>
      </w:r>
    </w:p>
    <w:p w:rsidR="000979B9" w:rsidRPr="006C6A9E" w:rsidRDefault="000979B9" w:rsidP="0003512F">
      <w:pPr>
        <w:widowControl/>
      </w:pPr>
    </w:p>
    <w:p w:rsidR="00EE0943" w:rsidRDefault="001969F5" w:rsidP="00EE0943">
      <w:pPr>
        <w:widowControl/>
        <w:rPr>
          <w:bCs/>
        </w:rPr>
      </w:pPr>
      <w:r w:rsidRPr="006C6A9E">
        <w:t>10</w:t>
      </w:r>
      <w:r w:rsidR="002A22DD">
        <w:t>2</w:t>
      </w:r>
      <w:r w:rsidRPr="006C6A9E">
        <w:t xml:space="preserve">. </w:t>
      </w:r>
      <w:r w:rsidR="00EE0943">
        <w:rPr>
          <w:bCs/>
        </w:rPr>
        <w:t xml:space="preserve"> </w:t>
      </w:r>
      <w:r w:rsidR="00EE0943" w:rsidRPr="004D0B97">
        <w:rPr>
          <w:bCs/>
        </w:rPr>
        <w:t>Almeida, D.</w:t>
      </w:r>
      <w:r w:rsidR="00EE0943" w:rsidRPr="004B10AC">
        <w:rPr>
          <w:bCs/>
        </w:rPr>
        <w:t>, Almodóvar,</w:t>
      </w:r>
      <w:r w:rsidR="00EE0943">
        <w:rPr>
          <w:bCs/>
        </w:rPr>
        <w:t xml:space="preserve"> A.,</w:t>
      </w:r>
      <w:r w:rsidR="00EE0943" w:rsidRPr="004B10AC">
        <w:rPr>
          <w:bCs/>
        </w:rPr>
        <w:t xml:space="preserve"> </w:t>
      </w:r>
      <w:proofErr w:type="spellStart"/>
      <w:r w:rsidR="00EE0943" w:rsidRPr="004B10AC">
        <w:rPr>
          <w:bCs/>
        </w:rPr>
        <w:t>Nicolac</w:t>
      </w:r>
      <w:proofErr w:type="spellEnd"/>
      <w:r w:rsidR="00EE0943" w:rsidRPr="004B10AC">
        <w:rPr>
          <w:bCs/>
        </w:rPr>
        <w:t>,</w:t>
      </w:r>
      <w:r w:rsidR="00EE0943">
        <w:rPr>
          <w:bCs/>
        </w:rPr>
        <w:t xml:space="preserve"> G., </w:t>
      </w:r>
      <w:r w:rsidR="00EE0943" w:rsidRPr="004B10AC">
        <w:rPr>
          <w:bCs/>
        </w:rPr>
        <w:t>Elvira,</w:t>
      </w:r>
      <w:r w:rsidR="00EE0943">
        <w:rPr>
          <w:bCs/>
        </w:rPr>
        <w:t xml:space="preserve"> B. &amp;</w:t>
      </w:r>
      <w:r w:rsidR="00EE0943" w:rsidRPr="004B10AC">
        <w:rPr>
          <w:bCs/>
        </w:rPr>
        <w:t xml:space="preserve"> G.</w:t>
      </w:r>
      <w:r w:rsidR="00EE0943">
        <w:rPr>
          <w:bCs/>
        </w:rPr>
        <w:t xml:space="preserve"> </w:t>
      </w:r>
      <w:r w:rsidR="00EE0943" w:rsidRPr="004B10AC">
        <w:rPr>
          <w:bCs/>
        </w:rPr>
        <w:t>Grossman</w:t>
      </w:r>
      <w:r w:rsidR="00EE0943">
        <w:rPr>
          <w:bCs/>
        </w:rPr>
        <w:t xml:space="preserve">. 2012. </w:t>
      </w:r>
      <w:r w:rsidR="00EE0943" w:rsidRPr="004B10AC">
        <w:rPr>
          <w:bCs/>
        </w:rPr>
        <w:t xml:space="preserve">Trophic plasticity of invasive juvenile largemouth bass </w:t>
      </w:r>
      <w:proofErr w:type="spellStart"/>
      <w:r w:rsidR="00EE0943" w:rsidRPr="004B10AC">
        <w:rPr>
          <w:bCs/>
          <w:i/>
          <w:iCs/>
        </w:rPr>
        <w:t>Micropterus</w:t>
      </w:r>
      <w:proofErr w:type="spellEnd"/>
      <w:r w:rsidR="00EE0943" w:rsidRPr="004B10AC">
        <w:rPr>
          <w:bCs/>
          <w:i/>
          <w:iCs/>
        </w:rPr>
        <w:t xml:space="preserve"> </w:t>
      </w:r>
      <w:proofErr w:type="spellStart"/>
      <w:r w:rsidR="00EE0943" w:rsidRPr="004B10AC">
        <w:rPr>
          <w:bCs/>
          <w:i/>
          <w:iCs/>
        </w:rPr>
        <w:t>salmoides</w:t>
      </w:r>
      <w:proofErr w:type="spellEnd"/>
      <w:r w:rsidR="00EE0943" w:rsidRPr="004B10AC">
        <w:rPr>
          <w:bCs/>
          <w:i/>
          <w:iCs/>
        </w:rPr>
        <w:t xml:space="preserve"> </w:t>
      </w:r>
      <w:r w:rsidR="00EE0943" w:rsidRPr="004B10AC">
        <w:rPr>
          <w:bCs/>
        </w:rPr>
        <w:t>in Iberian stream</w:t>
      </w:r>
      <w:r w:rsidR="00EE0943">
        <w:rPr>
          <w:bCs/>
        </w:rPr>
        <w:t>s. Fisheries Res. 113:153-158.</w:t>
      </w:r>
    </w:p>
    <w:p w:rsidR="00171FEF" w:rsidRPr="006C6A9E" w:rsidRDefault="00171FEF" w:rsidP="0003512F">
      <w:pPr>
        <w:widowControl/>
      </w:pPr>
    </w:p>
    <w:p w:rsidR="00EE0943" w:rsidRDefault="002A22DD" w:rsidP="00EE0943">
      <w:pPr>
        <w:widowControl/>
        <w:rPr>
          <w:bCs/>
        </w:rPr>
      </w:pPr>
      <w:r>
        <w:rPr>
          <w:bCs/>
        </w:rPr>
        <w:t>103</w:t>
      </w:r>
      <w:r w:rsidR="00F55BBB">
        <w:rPr>
          <w:bCs/>
        </w:rPr>
        <w:t>.</w:t>
      </w:r>
      <w:r w:rsidR="00EE0943">
        <w:rPr>
          <w:bCs/>
        </w:rPr>
        <w:t xml:space="preserve"> </w:t>
      </w:r>
      <w:r w:rsidR="00EE0943" w:rsidRPr="004D0B97">
        <w:rPr>
          <w:bCs/>
        </w:rPr>
        <w:t>Almeida, D. &amp; G. D. Grossman. 201</w:t>
      </w:r>
      <w:r w:rsidR="00EE0943">
        <w:rPr>
          <w:bCs/>
        </w:rPr>
        <w:t>2</w:t>
      </w:r>
      <w:r w:rsidR="00EE0943" w:rsidRPr="004D0B97">
        <w:rPr>
          <w:bCs/>
        </w:rPr>
        <w:t xml:space="preserve">.  The utility of direct observational methods for assessing competitive interactions between invasive and native freshwater fishes. Fisheries </w:t>
      </w:r>
      <w:r w:rsidR="00EE0943" w:rsidRPr="00DD0CC4">
        <w:rPr>
          <w:bCs/>
        </w:rPr>
        <w:t>Manage.</w:t>
      </w:r>
      <w:r w:rsidR="00EE0943">
        <w:rPr>
          <w:bCs/>
        </w:rPr>
        <w:t xml:space="preserve"> </w:t>
      </w:r>
      <w:r w:rsidR="00EE0943" w:rsidRPr="004D0B97">
        <w:rPr>
          <w:bCs/>
        </w:rPr>
        <w:t xml:space="preserve">&amp; </w:t>
      </w:r>
      <w:r w:rsidR="00EE0943" w:rsidRPr="00DD0CC4">
        <w:rPr>
          <w:bCs/>
        </w:rPr>
        <w:t>Ecol.</w:t>
      </w:r>
      <w:r w:rsidR="00EE0943">
        <w:rPr>
          <w:bCs/>
        </w:rPr>
        <w:t>19:157-166.</w:t>
      </w:r>
      <w:r w:rsidR="00EE0943" w:rsidRPr="004D0B97">
        <w:rPr>
          <w:bCs/>
        </w:rPr>
        <w:t xml:space="preserve"> </w:t>
      </w:r>
    </w:p>
    <w:p w:rsidR="009F4177" w:rsidRDefault="009F4177" w:rsidP="0003512F">
      <w:pPr>
        <w:widowControl/>
        <w:rPr>
          <w:bCs/>
        </w:rPr>
      </w:pPr>
    </w:p>
    <w:p w:rsidR="00CE35F9" w:rsidRDefault="009F4177" w:rsidP="0003512F">
      <w:pPr>
        <w:widowControl/>
        <w:rPr>
          <w:bCs/>
        </w:rPr>
      </w:pPr>
      <w:r w:rsidRPr="004D0B97">
        <w:rPr>
          <w:bCs/>
        </w:rPr>
        <w:t>10</w:t>
      </w:r>
      <w:r w:rsidR="002A22DD">
        <w:rPr>
          <w:bCs/>
        </w:rPr>
        <w:t>4</w:t>
      </w:r>
      <w:r w:rsidRPr="004D0B97">
        <w:rPr>
          <w:bCs/>
        </w:rPr>
        <w:t xml:space="preserve">. </w:t>
      </w:r>
      <w:r w:rsidR="00EE0943" w:rsidRPr="006C6A9E">
        <w:t>Grossman, G.D.</w:t>
      </w:r>
      <w:r w:rsidR="00EE0943">
        <w:t xml:space="preserve">, </w:t>
      </w:r>
      <w:proofErr w:type="spellStart"/>
      <w:r w:rsidR="00EE0943">
        <w:t>Nuhfer</w:t>
      </w:r>
      <w:proofErr w:type="spellEnd"/>
      <w:r w:rsidR="00EE0943">
        <w:t>, A. Zorn, T. Sundin, G. &amp; G. Alexander. 2012.</w:t>
      </w:r>
      <w:r w:rsidR="00EE0943" w:rsidRPr="006C6A9E">
        <w:t xml:space="preserve"> </w:t>
      </w:r>
      <w:r w:rsidR="00EE0943" w:rsidRPr="0051061A">
        <w:rPr>
          <w:bCs/>
        </w:rPr>
        <w:t>P</w:t>
      </w:r>
      <w:r w:rsidR="00EE0943">
        <w:rPr>
          <w:bCs/>
        </w:rPr>
        <w:t xml:space="preserve">opulation regulation of brook trout </w:t>
      </w:r>
      <w:r w:rsidR="00EE0943" w:rsidRPr="006C6A9E">
        <w:t>(</w:t>
      </w:r>
      <w:r w:rsidR="00EE0943" w:rsidRPr="006C6A9E">
        <w:rPr>
          <w:i/>
        </w:rPr>
        <w:t>Salvelinus fontinalis</w:t>
      </w:r>
      <w:r w:rsidR="00EE0943" w:rsidRPr="006C6A9E">
        <w:t xml:space="preserve">) </w:t>
      </w:r>
      <w:r w:rsidR="00EE0943">
        <w:t xml:space="preserve">in Hunt Creek Michigan: a 50-year study. </w:t>
      </w:r>
      <w:r w:rsidR="00EE0943" w:rsidRPr="006C6A9E">
        <w:t>Freshwat. Biol.</w:t>
      </w:r>
      <w:r w:rsidR="00EE0943">
        <w:t xml:space="preserve"> 57</w:t>
      </w:r>
      <w:r w:rsidR="00EE0943" w:rsidRPr="006C6A9E">
        <w:t>:</w:t>
      </w:r>
      <w:r w:rsidR="00EE0943">
        <w:t xml:space="preserve">1434-1448. </w:t>
      </w:r>
      <w:r w:rsidRPr="004D0B97">
        <w:rPr>
          <w:bCs/>
        </w:rPr>
        <w:t xml:space="preserve"> </w:t>
      </w:r>
    </w:p>
    <w:p w:rsidR="00EE0943" w:rsidRDefault="00EE0943" w:rsidP="0003512F">
      <w:pPr>
        <w:widowControl/>
        <w:rPr>
          <w:bCs/>
        </w:rPr>
      </w:pPr>
    </w:p>
    <w:p w:rsidR="00CE35F9" w:rsidRDefault="00CE35F9" w:rsidP="0003512F">
      <w:pPr>
        <w:widowControl/>
        <w:rPr>
          <w:bCs/>
        </w:rPr>
      </w:pPr>
      <w:r>
        <w:rPr>
          <w:bCs/>
        </w:rPr>
        <w:t>10</w:t>
      </w:r>
      <w:r w:rsidR="002A22DD">
        <w:rPr>
          <w:bCs/>
        </w:rPr>
        <w:t>5</w:t>
      </w:r>
      <w:r>
        <w:rPr>
          <w:bCs/>
        </w:rPr>
        <w:t xml:space="preserve">. </w:t>
      </w:r>
      <w:r w:rsidR="00EE0943" w:rsidRPr="009F4177">
        <w:rPr>
          <w:lang w:val="en-GB"/>
        </w:rPr>
        <w:t>W</w:t>
      </w:r>
      <w:r w:rsidR="00EE0943">
        <w:rPr>
          <w:lang w:val="en-GB"/>
        </w:rPr>
        <w:t xml:space="preserve">agner, </w:t>
      </w:r>
      <w:r w:rsidR="00EE0943" w:rsidRPr="009F4177">
        <w:rPr>
          <w:lang w:val="en-GB"/>
        </w:rPr>
        <w:t>C. M</w:t>
      </w:r>
      <w:r w:rsidR="00EE0943">
        <w:rPr>
          <w:lang w:val="en-GB"/>
        </w:rPr>
        <w:t xml:space="preserve">. </w:t>
      </w:r>
      <w:r w:rsidR="00EE0943" w:rsidRPr="004D0B97">
        <w:rPr>
          <w:bCs/>
        </w:rPr>
        <w:t>&amp; G. D. Grossman. 201</w:t>
      </w:r>
      <w:r w:rsidR="00EE0943">
        <w:rPr>
          <w:bCs/>
        </w:rPr>
        <w:t>3</w:t>
      </w:r>
      <w:r w:rsidR="00EE0943" w:rsidRPr="004D0B97">
        <w:rPr>
          <w:bCs/>
        </w:rPr>
        <w:t xml:space="preserve">. </w:t>
      </w:r>
      <w:r w:rsidR="00EE0943">
        <w:rPr>
          <w:bCs/>
        </w:rPr>
        <w:t xml:space="preserve">Input matching and patch use by native and invasive minnows. </w:t>
      </w:r>
      <w:r w:rsidR="00EE0943" w:rsidRPr="006C6A9E">
        <w:t>Ecol. Freshwat Fish</w:t>
      </w:r>
      <w:r w:rsidR="00EE0943">
        <w:t xml:space="preserve"> 22:55-65.</w:t>
      </w:r>
    </w:p>
    <w:p w:rsidR="00F55BBB" w:rsidRDefault="00F55BBB" w:rsidP="0003512F">
      <w:pPr>
        <w:widowControl/>
        <w:rPr>
          <w:b/>
          <w:bCs/>
          <w:sz w:val="24"/>
          <w:szCs w:val="24"/>
        </w:rPr>
      </w:pPr>
    </w:p>
    <w:p w:rsidR="004E5328" w:rsidRDefault="002A22DD" w:rsidP="0003512F">
      <w:pPr>
        <w:widowControl/>
      </w:pPr>
      <w:r>
        <w:rPr>
          <w:lang w:val="en-CA"/>
        </w:rPr>
        <w:t>106</w:t>
      </w:r>
      <w:r w:rsidR="004E5328">
        <w:rPr>
          <w:lang w:val="en-CA"/>
        </w:rPr>
        <w:t xml:space="preserve">. </w:t>
      </w:r>
      <w:r w:rsidR="004E5328" w:rsidRPr="006C6A9E">
        <w:t xml:space="preserve"> </w:t>
      </w:r>
      <w:r w:rsidR="00EE0943" w:rsidRPr="00985842">
        <w:t>Martelo,</w:t>
      </w:r>
      <w:r w:rsidR="00EE0943">
        <w:t xml:space="preserve"> J., </w:t>
      </w:r>
      <w:r w:rsidR="00EE0943" w:rsidRPr="00985842">
        <w:t>Grossman,</w:t>
      </w:r>
      <w:r w:rsidR="00EE0943">
        <w:t xml:space="preserve"> G. &amp;</w:t>
      </w:r>
      <w:r w:rsidR="00EE0943" w:rsidRPr="00985842">
        <w:t xml:space="preserve"> F</w:t>
      </w:r>
      <w:r w:rsidR="00834A70">
        <w:t>.</w:t>
      </w:r>
      <w:r w:rsidR="00EE0943" w:rsidRPr="00985842">
        <w:t xml:space="preserve"> Magalhaes</w:t>
      </w:r>
      <w:r w:rsidR="00EE0943">
        <w:t xml:space="preserve">. 2013. </w:t>
      </w:r>
      <w:r w:rsidR="00EE0943" w:rsidRPr="00985842">
        <w:rPr>
          <w:bCs/>
        </w:rPr>
        <w:t>Extrinsic and intrinsic factors influence daily activity of a Mediterranean</w:t>
      </w:r>
      <w:r w:rsidR="00EE0943" w:rsidRPr="00985842">
        <w:t xml:space="preserve"> </w:t>
      </w:r>
      <w:r w:rsidR="00EE0943" w:rsidRPr="00985842">
        <w:rPr>
          <w:bCs/>
        </w:rPr>
        <w:t>cyprinid</w:t>
      </w:r>
      <w:r w:rsidR="00EE0943">
        <w:rPr>
          <w:bCs/>
        </w:rPr>
        <w:t xml:space="preserve">. </w:t>
      </w:r>
      <w:r w:rsidR="00EE0943" w:rsidRPr="006C6A9E">
        <w:t>Ecol. Freshwat. Fish</w:t>
      </w:r>
      <w:r w:rsidR="00EE0943">
        <w:t xml:space="preserve"> 22:307-316.</w:t>
      </w:r>
    </w:p>
    <w:p w:rsidR="006A4687" w:rsidRDefault="006A4687" w:rsidP="0003512F">
      <w:pPr>
        <w:widowControl/>
      </w:pPr>
    </w:p>
    <w:p w:rsidR="004E5328" w:rsidRDefault="004E5328" w:rsidP="0003512F">
      <w:pPr>
        <w:widowControl/>
        <w:rPr>
          <w:rFonts w:ascii="AdvTT5843c571" w:hAnsi="AdvTT5843c571" w:cs="AdvTT5843c571"/>
          <w:sz w:val="21"/>
          <w:szCs w:val="21"/>
        </w:rPr>
      </w:pPr>
      <w:r>
        <w:lastRenderedPageBreak/>
        <w:t>10</w:t>
      </w:r>
      <w:r w:rsidR="002A22DD">
        <w:t>7</w:t>
      </w:r>
      <w:r>
        <w:t xml:space="preserve">. </w:t>
      </w:r>
      <w:r w:rsidR="00EE0943">
        <w:t xml:space="preserve">Anglin, Z. W. </w:t>
      </w:r>
      <w:r w:rsidR="00EE0943" w:rsidRPr="004D0B97">
        <w:rPr>
          <w:bCs/>
        </w:rPr>
        <w:t>&amp; G. D. Grossman. 201</w:t>
      </w:r>
      <w:r w:rsidR="00EE0943">
        <w:rPr>
          <w:bCs/>
        </w:rPr>
        <w:t>3</w:t>
      </w:r>
      <w:r w:rsidR="00EE0943" w:rsidRPr="004D0B97">
        <w:rPr>
          <w:bCs/>
        </w:rPr>
        <w:t xml:space="preserve">. </w:t>
      </w:r>
      <w:r w:rsidR="00EE0943">
        <w:rPr>
          <w:bCs/>
        </w:rPr>
        <w:t>Microhabitat use by southern brook trout (</w:t>
      </w:r>
      <w:r w:rsidR="00EE0943" w:rsidRPr="008A0410">
        <w:rPr>
          <w:bCs/>
          <w:i/>
        </w:rPr>
        <w:t>Salvelinus fontinalis</w:t>
      </w:r>
      <w:r w:rsidR="00EE0943">
        <w:rPr>
          <w:bCs/>
        </w:rPr>
        <w:t xml:space="preserve">) in a headwater North Carolina stream. </w:t>
      </w:r>
      <w:r w:rsidR="00EE0943" w:rsidRPr="006C6A9E">
        <w:t xml:space="preserve">Ecol. Freshwat. Fish </w:t>
      </w:r>
      <w:r w:rsidR="00EE0943">
        <w:rPr>
          <w:rFonts w:ascii="AdvTT5843c571" w:hAnsi="AdvTT5843c571" w:cs="AdvTT5843c571"/>
          <w:sz w:val="21"/>
          <w:szCs w:val="21"/>
        </w:rPr>
        <w:t>22:567-577.</w:t>
      </w:r>
      <w:r w:rsidRPr="006C6A9E">
        <w:t xml:space="preserve"> </w:t>
      </w:r>
    </w:p>
    <w:p w:rsidR="00125B99" w:rsidRDefault="00125B99" w:rsidP="0003512F">
      <w:pPr>
        <w:widowControl/>
      </w:pPr>
    </w:p>
    <w:p w:rsidR="008749FC" w:rsidRDefault="008749FC" w:rsidP="0003512F">
      <w:pPr>
        <w:widowControl/>
        <w:rPr>
          <w:bCs/>
        </w:rPr>
      </w:pPr>
      <w:r>
        <w:t>10</w:t>
      </w:r>
      <w:r w:rsidR="002A22DD">
        <w:t>8</w:t>
      </w:r>
      <w:r>
        <w:t>.</w:t>
      </w:r>
      <w:r w:rsidR="00EE0943">
        <w:t xml:space="preserve"> Elkins, D. </w:t>
      </w:r>
      <w:r w:rsidR="00EE0943" w:rsidRPr="004D0B97">
        <w:rPr>
          <w:bCs/>
        </w:rPr>
        <w:t>&amp; G. D. Grossman</w:t>
      </w:r>
      <w:r w:rsidR="00EE0943" w:rsidRPr="004D540D">
        <w:rPr>
          <w:bCs/>
        </w:rPr>
        <w:t>. 201</w:t>
      </w:r>
      <w:r w:rsidR="00EE0943">
        <w:rPr>
          <w:bCs/>
        </w:rPr>
        <w:t>4</w:t>
      </w:r>
      <w:r w:rsidR="00EE0943" w:rsidRPr="004D540D">
        <w:rPr>
          <w:bCs/>
        </w:rPr>
        <w:t>.</w:t>
      </w:r>
      <w:r w:rsidR="00EE0943">
        <w:rPr>
          <w:bCs/>
        </w:rPr>
        <w:t xml:space="preserve"> Invasive rainbow trout affect habitat use feeding efficiency and social behavior of warpaint shiners. </w:t>
      </w:r>
      <w:r w:rsidR="00D4651E" w:rsidRPr="00D4651E">
        <w:rPr>
          <w:bCs/>
        </w:rPr>
        <w:t>Biological Invas.</w:t>
      </w:r>
      <w:r w:rsidR="00EE0943">
        <w:rPr>
          <w:bCs/>
        </w:rPr>
        <w:t>16:919-933.</w:t>
      </w:r>
      <w:r>
        <w:t xml:space="preserve"> </w:t>
      </w:r>
      <w:r>
        <w:rPr>
          <w:bCs/>
        </w:rPr>
        <w:t xml:space="preserve"> </w:t>
      </w:r>
    </w:p>
    <w:p w:rsidR="002056DB" w:rsidRDefault="002056DB" w:rsidP="0003512F">
      <w:pPr>
        <w:widowControl/>
        <w:rPr>
          <w:bCs/>
        </w:rPr>
      </w:pPr>
    </w:p>
    <w:p w:rsidR="00E67A38" w:rsidRDefault="002056DB" w:rsidP="0003512F">
      <w:pPr>
        <w:widowControl/>
        <w:rPr>
          <w:bCs/>
        </w:rPr>
      </w:pPr>
      <w:r>
        <w:rPr>
          <w:bCs/>
        </w:rPr>
        <w:t>10</w:t>
      </w:r>
      <w:r w:rsidR="002A22DD">
        <w:rPr>
          <w:bCs/>
        </w:rPr>
        <w:t>9</w:t>
      </w:r>
      <w:r>
        <w:rPr>
          <w:bCs/>
        </w:rPr>
        <w:t xml:space="preserve">. </w:t>
      </w:r>
      <w:r w:rsidR="00EE0943" w:rsidRPr="008A0410">
        <w:rPr>
          <w:bCs/>
        </w:rPr>
        <w:t>Grossman, G.D. 201</w:t>
      </w:r>
      <w:r w:rsidR="00EE0943">
        <w:rPr>
          <w:bCs/>
        </w:rPr>
        <w:t>4.</w:t>
      </w:r>
      <w:r w:rsidR="00EE0943" w:rsidRPr="008A0410">
        <w:rPr>
          <w:bCs/>
        </w:rPr>
        <w:t xml:space="preserve"> Not all drift feeders are trout: a short review of fitness-based habitat selection </w:t>
      </w:r>
      <w:r w:rsidR="00EE0943" w:rsidRPr="004A4EA0">
        <w:rPr>
          <w:bCs/>
        </w:rPr>
        <w:t>models for fishes. Environ. Biol. Fish.</w:t>
      </w:r>
      <w:r w:rsidR="00EE0943">
        <w:rPr>
          <w:bCs/>
        </w:rPr>
        <w:t xml:space="preserve"> 97</w:t>
      </w:r>
      <w:r w:rsidR="00EE0943" w:rsidRPr="004A4EA0">
        <w:rPr>
          <w:bCs/>
        </w:rPr>
        <w:t>:</w:t>
      </w:r>
      <w:r w:rsidR="00EE0943">
        <w:rPr>
          <w:rStyle w:val="titleauthoretc"/>
        </w:rPr>
        <w:t xml:space="preserve">465-473. </w:t>
      </w:r>
      <w:r>
        <w:t xml:space="preserve"> </w:t>
      </w:r>
    </w:p>
    <w:p w:rsidR="00064971" w:rsidRDefault="00064971" w:rsidP="0003512F">
      <w:pPr>
        <w:widowControl/>
      </w:pPr>
    </w:p>
    <w:p w:rsidR="00E67A38" w:rsidRDefault="00E67A38" w:rsidP="0003512F">
      <w:pPr>
        <w:widowControl/>
        <w:autoSpaceDE/>
        <w:autoSpaceDN/>
        <w:adjustRightInd/>
        <w:rPr>
          <w:rStyle w:val="titleauthoretc"/>
        </w:rPr>
      </w:pPr>
      <w:r w:rsidRPr="008A0410">
        <w:rPr>
          <w:bCs/>
        </w:rPr>
        <w:t>1</w:t>
      </w:r>
      <w:r w:rsidR="002A22DD">
        <w:rPr>
          <w:bCs/>
        </w:rPr>
        <w:t>10</w:t>
      </w:r>
      <w:r w:rsidRPr="008A0410">
        <w:rPr>
          <w:bCs/>
        </w:rPr>
        <w:t xml:space="preserve">. </w:t>
      </w:r>
      <w:r w:rsidR="00EE0943">
        <w:t xml:space="preserve">Grossman, G.D. 2014. Improving the reviewing process in ecology and evolutionary biology. Animal </w:t>
      </w:r>
      <w:proofErr w:type="spellStart"/>
      <w:r w:rsidR="00EE0943">
        <w:t>Biodiv</w:t>
      </w:r>
      <w:proofErr w:type="spellEnd"/>
      <w:proofErr w:type="gramStart"/>
      <w:r w:rsidR="00EE0943">
        <w:t>.&amp;</w:t>
      </w:r>
      <w:proofErr w:type="gramEnd"/>
      <w:r w:rsidR="00EE0943">
        <w:t xml:space="preserve"> Con. 37:101-105</w:t>
      </w:r>
      <w:r w:rsidR="00D4075F">
        <w:t>.</w:t>
      </w:r>
    </w:p>
    <w:p w:rsidR="000674CE" w:rsidRDefault="000674CE" w:rsidP="0003512F">
      <w:pPr>
        <w:widowControl/>
      </w:pPr>
    </w:p>
    <w:p w:rsidR="00D4075F" w:rsidRPr="00E73286" w:rsidRDefault="0053109E" w:rsidP="00D4075F">
      <w:pPr>
        <w:widowControl/>
        <w:autoSpaceDE/>
        <w:autoSpaceDN/>
        <w:adjustRightInd/>
        <w:rPr>
          <w:bCs/>
        </w:rPr>
      </w:pPr>
      <w:r>
        <w:t>11</w:t>
      </w:r>
      <w:r w:rsidR="002A22DD">
        <w:t>1</w:t>
      </w:r>
      <w:r>
        <w:t>.</w:t>
      </w:r>
      <w:r w:rsidR="00D4075F">
        <w:t xml:space="preserve"> </w:t>
      </w:r>
      <w:r w:rsidR="00D4075F" w:rsidRPr="008A0410">
        <w:rPr>
          <w:bCs/>
        </w:rPr>
        <w:t>Almeida, D. &amp; G. D. Grossman. 201</w:t>
      </w:r>
      <w:r w:rsidR="00D4075F">
        <w:rPr>
          <w:bCs/>
        </w:rPr>
        <w:t>4</w:t>
      </w:r>
      <w:r w:rsidR="00D4075F" w:rsidRPr="008A0410">
        <w:rPr>
          <w:bCs/>
        </w:rPr>
        <w:t>. Regulated small rivers as</w:t>
      </w:r>
      <w:r w:rsidR="00D4075F">
        <w:rPr>
          <w:bCs/>
        </w:rPr>
        <w:t xml:space="preserve"> nursery </w:t>
      </w:r>
      <w:r w:rsidR="00D4075F" w:rsidRPr="008A0410">
        <w:rPr>
          <w:bCs/>
        </w:rPr>
        <w:t xml:space="preserve">areas for invasive </w:t>
      </w:r>
      <w:r w:rsidR="00D4075F" w:rsidRPr="00E73286">
        <w:rPr>
          <w:bCs/>
        </w:rPr>
        <w:t>largemouth bass</w:t>
      </w:r>
      <w:r w:rsidR="00D4075F" w:rsidRPr="00E73286">
        <w:rPr>
          <w:bCs/>
          <w:i/>
          <w:iCs/>
        </w:rPr>
        <w:t xml:space="preserve"> Micropterus salmoides</w:t>
      </w:r>
      <w:r w:rsidR="00D4075F" w:rsidRPr="00E73286">
        <w:rPr>
          <w:bCs/>
        </w:rPr>
        <w:t xml:space="preserve"> in Iberian waters. Aquat. Conserv.24:805-817</w:t>
      </w:r>
      <w:r w:rsidR="00D4075F">
        <w:rPr>
          <w:bCs/>
        </w:rPr>
        <w:t xml:space="preserve">. </w:t>
      </w:r>
    </w:p>
    <w:p w:rsidR="000674CE" w:rsidRDefault="000674CE" w:rsidP="00D4075F">
      <w:pPr>
        <w:widowControl/>
        <w:rPr>
          <w:bCs/>
        </w:rPr>
      </w:pPr>
    </w:p>
    <w:p w:rsidR="000674CE" w:rsidRDefault="00310880" w:rsidP="0003512F">
      <w:pPr>
        <w:widowControl/>
        <w:autoSpaceDE/>
        <w:autoSpaceDN/>
        <w:adjustRightInd/>
      </w:pPr>
      <w:r>
        <w:rPr>
          <w:bCs/>
        </w:rPr>
        <w:t>11</w:t>
      </w:r>
      <w:r w:rsidR="002A22DD">
        <w:rPr>
          <w:bCs/>
        </w:rPr>
        <w:t>2</w:t>
      </w:r>
      <w:r>
        <w:rPr>
          <w:bCs/>
        </w:rPr>
        <w:t xml:space="preserve">. </w:t>
      </w:r>
      <w:r w:rsidR="00D4075F" w:rsidRPr="00E73286">
        <w:rPr>
          <w:rStyle w:val="Strong"/>
          <w:rFonts w:cs="Arial"/>
          <w:b w:val="0"/>
          <w:bCs/>
        </w:rPr>
        <w:t xml:space="preserve">Martelo, J., Grossman, G. &amp; F. Magalhaes. 2014 </w:t>
      </w:r>
      <w:r w:rsidR="00D4075F" w:rsidRPr="00E73286">
        <w:rPr>
          <w:kern w:val="36"/>
        </w:rPr>
        <w:t xml:space="preserve">Habitat patchiness affects distribution and microhabitat use of endangered Mira chub </w:t>
      </w:r>
      <w:proofErr w:type="spellStart"/>
      <w:r w:rsidR="00D4075F" w:rsidRPr="00E73286">
        <w:rPr>
          <w:i/>
          <w:kern w:val="36"/>
        </w:rPr>
        <w:t>Squalius</w:t>
      </w:r>
      <w:proofErr w:type="spellEnd"/>
      <w:r w:rsidR="00D4075F" w:rsidRPr="00E73286">
        <w:rPr>
          <w:i/>
          <w:kern w:val="36"/>
        </w:rPr>
        <w:t xml:space="preserve"> </w:t>
      </w:r>
      <w:proofErr w:type="spellStart"/>
      <w:r w:rsidR="00D4075F" w:rsidRPr="00E73286">
        <w:rPr>
          <w:i/>
          <w:kern w:val="36"/>
        </w:rPr>
        <w:t>torgalensis</w:t>
      </w:r>
      <w:proofErr w:type="spellEnd"/>
      <w:r w:rsidR="00D4075F" w:rsidRPr="00E73286">
        <w:rPr>
          <w:kern w:val="36"/>
        </w:rPr>
        <w:t xml:space="preserve"> (Actinopterygii, </w:t>
      </w:r>
      <w:proofErr w:type="spellStart"/>
      <w:r w:rsidR="00D4075F" w:rsidRPr="00E73286">
        <w:rPr>
          <w:kern w:val="36"/>
        </w:rPr>
        <w:t>Cypriniformes</w:t>
      </w:r>
      <w:proofErr w:type="spellEnd"/>
      <w:r w:rsidR="00D4075F" w:rsidRPr="00E73286">
        <w:rPr>
          <w:kern w:val="36"/>
        </w:rPr>
        <w:t>)</w:t>
      </w:r>
      <w:r w:rsidR="00D4075F">
        <w:rPr>
          <w:kern w:val="36"/>
        </w:rPr>
        <w:t xml:space="preserve"> </w:t>
      </w:r>
      <w:proofErr w:type="spellStart"/>
      <w:r w:rsidR="00D4075F" w:rsidRPr="00E73286">
        <w:rPr>
          <w:rStyle w:val="Strong"/>
          <w:rFonts w:ascii="Helvetica" w:hAnsi="Helvetica" w:cs="Arial"/>
          <w:b w:val="0"/>
          <w:bCs/>
        </w:rPr>
        <w:t>Hydrobiol</w:t>
      </w:r>
      <w:proofErr w:type="spellEnd"/>
      <w:r w:rsidR="00D4075F" w:rsidRPr="00E73286">
        <w:rPr>
          <w:rStyle w:val="Strong"/>
          <w:rFonts w:ascii="Helvetica" w:hAnsi="Helvetica" w:cs="Arial"/>
          <w:b w:val="0"/>
          <w:bCs/>
        </w:rPr>
        <w:t>.</w:t>
      </w:r>
      <w:r w:rsidR="00D4075F">
        <w:rPr>
          <w:rStyle w:val="Strong"/>
          <w:rFonts w:ascii="Helvetica" w:hAnsi="Helvetica" w:cs="Arial"/>
          <w:b w:val="0"/>
          <w:bCs/>
        </w:rPr>
        <w:t xml:space="preserve"> </w:t>
      </w:r>
      <w:r w:rsidR="00D4075F" w:rsidRPr="00E73286">
        <w:rPr>
          <w:rStyle w:val="Strong"/>
          <w:rFonts w:ascii="Helvetica" w:hAnsi="Helvetica" w:cs="Arial"/>
          <w:b w:val="0"/>
          <w:bCs/>
        </w:rPr>
        <w:t>732:</w:t>
      </w:r>
      <w:r w:rsidR="00D4075F" w:rsidRPr="00E73286">
        <w:t>93-109.</w:t>
      </w:r>
    </w:p>
    <w:p w:rsidR="00D4075F" w:rsidRDefault="00D4075F" w:rsidP="0003512F">
      <w:pPr>
        <w:widowControl/>
        <w:autoSpaceDE/>
        <w:autoSpaceDN/>
        <w:adjustRightInd/>
        <w:rPr>
          <w:rStyle w:val="Strong"/>
          <w:rFonts w:cs="Arial"/>
          <w:b w:val="0"/>
          <w:bCs/>
        </w:rPr>
      </w:pPr>
    </w:p>
    <w:p w:rsidR="00E73286" w:rsidRPr="00E73286" w:rsidRDefault="00002DFA" w:rsidP="0003512F">
      <w:pPr>
        <w:widowControl/>
        <w:autoSpaceDE/>
        <w:autoSpaceDN/>
        <w:adjustRightInd/>
      </w:pPr>
      <w:r w:rsidRPr="00E73286">
        <w:rPr>
          <w:rStyle w:val="Strong"/>
          <w:rFonts w:cs="Arial"/>
          <w:b w:val="0"/>
          <w:bCs/>
        </w:rPr>
        <w:t>11</w:t>
      </w:r>
      <w:r w:rsidR="002A22DD" w:rsidRPr="00E73286">
        <w:rPr>
          <w:rStyle w:val="Strong"/>
          <w:rFonts w:cs="Arial"/>
          <w:b w:val="0"/>
          <w:bCs/>
        </w:rPr>
        <w:t>3</w:t>
      </w:r>
      <w:r w:rsidRPr="00E73286">
        <w:rPr>
          <w:rStyle w:val="Strong"/>
          <w:rFonts w:cs="Arial"/>
          <w:b w:val="0"/>
          <w:bCs/>
        </w:rPr>
        <w:t>.</w:t>
      </w:r>
      <w:r w:rsidR="00FF3308">
        <w:rPr>
          <w:rStyle w:val="Strong"/>
          <w:rFonts w:cs="Arial"/>
          <w:b w:val="0"/>
          <w:bCs/>
        </w:rPr>
        <w:t xml:space="preserve"> </w:t>
      </w:r>
      <w:r w:rsidR="00D4075F" w:rsidRPr="00B25D6E">
        <w:t xml:space="preserve">Grossman, </w:t>
      </w:r>
      <w:r w:rsidR="00D4075F">
        <w:t xml:space="preserve">G. &amp; E. Watson. 2015. The use of original music videos to teach natural history.  J. Nat. </w:t>
      </w:r>
      <w:r w:rsidR="00D4075F" w:rsidRPr="00A42320">
        <w:t>Hist. Ed. &amp; Exp.: 9: 1-7.</w:t>
      </w:r>
      <w:r w:rsidR="00D104E8" w:rsidRPr="00E73286">
        <w:t xml:space="preserve"> </w:t>
      </w:r>
    </w:p>
    <w:p w:rsidR="000674CE" w:rsidRDefault="000674CE" w:rsidP="0003512F"/>
    <w:p w:rsidR="00D104E8" w:rsidRDefault="00D104E8" w:rsidP="0003512F">
      <w:r>
        <w:t xml:space="preserve">114. </w:t>
      </w:r>
      <w:r w:rsidR="00D4075F" w:rsidRPr="00B25D6E">
        <w:t xml:space="preserve">Grossman, </w:t>
      </w:r>
      <w:r w:rsidR="00D4075F">
        <w:t xml:space="preserve">G.D., </w:t>
      </w:r>
      <w:proofErr w:type="spellStart"/>
      <w:r w:rsidR="00D4075F">
        <w:t>Sundin</w:t>
      </w:r>
      <w:proofErr w:type="gramStart"/>
      <w:r w:rsidR="00D4075F">
        <w:t>,G</w:t>
      </w:r>
      <w:proofErr w:type="spellEnd"/>
      <w:proofErr w:type="gramEnd"/>
      <w:r w:rsidR="00D4075F">
        <w:t>. &amp; R. Ratajczak. 2016. Long-term persistence, density-dependence and effects of climate change on rosyside dace (cyprinidae). Freshwat. Biol. 61: 832–847.</w:t>
      </w:r>
    </w:p>
    <w:p w:rsidR="00C86F91" w:rsidRDefault="00C86F91" w:rsidP="0003512F"/>
    <w:p w:rsidR="0004678B" w:rsidRDefault="00C86F91" w:rsidP="0003512F">
      <w:r>
        <w:t xml:space="preserve">115. </w:t>
      </w:r>
      <w:r w:rsidR="00D4075F" w:rsidRPr="00B25D6E">
        <w:t xml:space="preserve">Grossman, </w:t>
      </w:r>
      <w:r w:rsidR="00D4075F">
        <w:t xml:space="preserve">G.D. 2016. </w:t>
      </w:r>
      <w:r w:rsidR="00D4075F" w:rsidRPr="00467005">
        <w:t xml:space="preserve">Predation on fishes in the </w:t>
      </w:r>
      <w:r w:rsidR="00D4075F">
        <w:t>S</w:t>
      </w:r>
      <w:r w:rsidR="00D4075F" w:rsidRPr="00467005">
        <w:t xml:space="preserve">acramento – </w:t>
      </w:r>
      <w:r w:rsidR="00D4075F">
        <w:t>S</w:t>
      </w:r>
      <w:r w:rsidR="00D4075F" w:rsidRPr="00467005">
        <w:t xml:space="preserve">an </w:t>
      </w:r>
      <w:r w:rsidR="00D4075F">
        <w:t>J</w:t>
      </w:r>
      <w:r w:rsidR="00D4075F" w:rsidRPr="00467005">
        <w:t xml:space="preserve">oaquin </w:t>
      </w:r>
      <w:r w:rsidR="00D4075F">
        <w:t>D</w:t>
      </w:r>
      <w:r w:rsidR="00D4075F" w:rsidRPr="00467005">
        <w:t>elta: current knowledge and future directions</w:t>
      </w:r>
      <w:r w:rsidR="00D4075F">
        <w:t>. San Fran. Est. Watershed Sci. 14(2): 23 pp</w:t>
      </w:r>
      <w:r w:rsidR="00E64A24">
        <w:t xml:space="preserve"> </w:t>
      </w:r>
      <w:hyperlink r:id="rId11" w:history="1">
        <w:r w:rsidR="00E64A24" w:rsidRPr="004E32F6">
          <w:rPr>
            <w:rStyle w:val="Hyperlink"/>
            <w:rFonts w:cs="Arial"/>
          </w:rPr>
          <w:t>http://escholarship.org/uc/item/9rw9b5tj</w:t>
        </w:r>
      </w:hyperlink>
      <w:r w:rsidR="00E64A24">
        <w:t xml:space="preserve"> </w:t>
      </w:r>
      <w:r w:rsidR="00D4075F">
        <w:t xml:space="preserve">. </w:t>
      </w:r>
    </w:p>
    <w:p w:rsidR="0004678B" w:rsidRDefault="0004678B" w:rsidP="0003512F"/>
    <w:p w:rsidR="00115852" w:rsidRDefault="0004678B" w:rsidP="0003512F">
      <w:r>
        <w:t xml:space="preserve">116. </w:t>
      </w:r>
      <w:r w:rsidR="00D4075F" w:rsidRPr="00B25D6E">
        <w:t xml:space="preserve">Grossman, </w:t>
      </w:r>
      <w:r w:rsidR="00D4075F">
        <w:t>G.D.</w:t>
      </w:r>
      <w:r w:rsidR="001C6269">
        <w:t xml:space="preserve"> 2016.</w:t>
      </w:r>
      <w:r w:rsidR="00D4075F">
        <w:t xml:space="preserve"> “A river between us”.  Am. Biol. Teach. 78:531 </w:t>
      </w:r>
    </w:p>
    <w:p w:rsidR="00D4075F" w:rsidRDefault="00D4075F" w:rsidP="0003512F"/>
    <w:p w:rsidR="00115852" w:rsidRDefault="00115852" w:rsidP="00115852">
      <w:r>
        <w:t xml:space="preserve">117. </w:t>
      </w:r>
      <w:r w:rsidR="00D4075F" w:rsidRPr="00B25D6E">
        <w:t xml:space="preserve">Grossman, </w:t>
      </w:r>
      <w:r w:rsidR="00D4075F">
        <w:t xml:space="preserve">G.D., Orth, D. &amp; J. Neuswanger. 2016. Innovative </w:t>
      </w:r>
      <w:r w:rsidR="005B2EF2">
        <w:t>a</w:t>
      </w:r>
      <w:r w:rsidR="00D4075F">
        <w:t xml:space="preserve">pproaches to </w:t>
      </w:r>
      <w:r w:rsidR="005B2EF2">
        <w:t>f</w:t>
      </w:r>
      <w:r w:rsidR="00D4075F">
        <w:t xml:space="preserve">isheries </w:t>
      </w:r>
      <w:r w:rsidR="005B2EF2">
        <w:t>e</w:t>
      </w:r>
      <w:r w:rsidR="00D4075F">
        <w:t xml:space="preserve">ducation. Fisheries </w:t>
      </w:r>
      <w:r w:rsidR="00D4075F" w:rsidRPr="00D4075F">
        <w:t>41: 450-457.</w:t>
      </w:r>
      <w:r>
        <w:t xml:space="preserve"> </w:t>
      </w:r>
    </w:p>
    <w:p w:rsidR="00115852" w:rsidRDefault="00115852" w:rsidP="0003512F"/>
    <w:p w:rsidR="00115852" w:rsidRDefault="00115852" w:rsidP="00D4075F">
      <w:pPr>
        <w:rPr>
          <w:b/>
          <w:bCs/>
          <w:sz w:val="24"/>
          <w:szCs w:val="24"/>
        </w:rPr>
      </w:pPr>
      <w:r>
        <w:t xml:space="preserve">118. </w:t>
      </w:r>
      <w:r w:rsidR="00D4075F" w:rsidRPr="00B25D6E">
        <w:t xml:space="preserve">Grossman, </w:t>
      </w:r>
      <w:r w:rsidR="00D4075F">
        <w:t xml:space="preserve">G.D., &amp; T. Richards. </w:t>
      </w:r>
      <w:r w:rsidR="006666C0">
        <w:t xml:space="preserve">2016. </w:t>
      </w:r>
      <w:r w:rsidR="00D4075F">
        <w:t xml:space="preserve">Active learning via student karaoke videos. Int. J. Teach. Learn. Higher Ed. </w:t>
      </w:r>
      <w:r w:rsidR="00D4075F" w:rsidRPr="00F87D00">
        <w:t>28:204-217.</w:t>
      </w:r>
    </w:p>
    <w:p w:rsidR="00B143DD" w:rsidRDefault="00B143DD" w:rsidP="000A2EDE">
      <w:pPr>
        <w:widowControl/>
      </w:pPr>
    </w:p>
    <w:p w:rsidR="00B143DD" w:rsidRDefault="000A2EDE" w:rsidP="00B143DD">
      <w:pPr>
        <w:widowControl/>
      </w:pPr>
      <w:r>
        <w:t xml:space="preserve">119. </w:t>
      </w:r>
      <w:r w:rsidR="00B143DD">
        <w:t xml:space="preserve">Grossman, G.D. 2016. The 21st century university course syllabus. </w:t>
      </w:r>
      <w:hyperlink r:id="rId12" w:anchor=".toteeuf17" w:history="1">
        <w:r w:rsidR="00B143DD" w:rsidRPr="00AB3452">
          <w:rPr>
            <w:rStyle w:val="Hyperlink"/>
            <w:rFonts w:cs="Arial"/>
          </w:rPr>
          <w:t>https://medium.com/the-coffeelicious/the-21st-century-university-course-syllabus-ba9b0a1a1cdf#.toteeuf17</w:t>
        </w:r>
      </w:hyperlink>
      <w:r w:rsidR="00B143DD">
        <w:t xml:space="preserve"> .</w:t>
      </w:r>
      <w:r w:rsidR="00F86E26">
        <w:t xml:space="preserve"> (unrefereed but accessed 2500 times)</w:t>
      </w:r>
    </w:p>
    <w:p w:rsidR="00F87D00" w:rsidRDefault="00F87D00" w:rsidP="000A2EDE">
      <w:pPr>
        <w:widowControl/>
      </w:pPr>
    </w:p>
    <w:p w:rsidR="00F86E26" w:rsidRDefault="00F87D00" w:rsidP="00F86E26">
      <w:pPr>
        <w:widowControl/>
      </w:pPr>
      <w:r>
        <w:t xml:space="preserve">120. </w:t>
      </w:r>
      <w:r w:rsidR="00B143DD">
        <w:t xml:space="preserve">Grossman, G.D., </w:t>
      </w:r>
      <w:r w:rsidR="006262C7">
        <w:t xml:space="preserve">2016. </w:t>
      </w:r>
      <w:r w:rsidR="00B143DD">
        <w:t xml:space="preserve">A six step guide to writing and publishing a scientific paper. </w:t>
      </w:r>
      <w:hyperlink r:id="rId13" w:anchor=".3bb1by8q4" w:history="1">
        <w:r w:rsidR="00B143DD" w:rsidRPr="00AB3452">
          <w:rPr>
            <w:rStyle w:val="Hyperlink"/>
            <w:rFonts w:cs="Arial"/>
          </w:rPr>
          <w:t>https://medium.com/@garydavidgrossman/a-six-step-guide-to-writing-and-publishing-a-scientific-paper-147c21e655b0#.3bb1by8q4</w:t>
        </w:r>
      </w:hyperlink>
      <w:r w:rsidR="00B143DD">
        <w:t xml:space="preserve"> .</w:t>
      </w:r>
      <w:r w:rsidR="00F86E26">
        <w:t xml:space="preserve"> (unrefereed but accessed 5100 times)</w:t>
      </w:r>
    </w:p>
    <w:p w:rsidR="00F87D00" w:rsidRDefault="00F87D00" w:rsidP="000A2EDE">
      <w:pPr>
        <w:widowControl/>
      </w:pPr>
    </w:p>
    <w:p w:rsidR="001C6269" w:rsidRDefault="001C6269" w:rsidP="00B143DD">
      <w:pPr>
        <w:widowControl/>
      </w:pPr>
      <w:r>
        <w:t xml:space="preserve">121. </w:t>
      </w:r>
      <w:r w:rsidRPr="001C6269">
        <w:t xml:space="preserve">Grossman, G.D. 2016. In the belly of the beast: giving expert testimony in a Congressional oversight hearing. </w:t>
      </w:r>
      <w:hyperlink r:id="rId14" w:history="1">
        <w:r w:rsidR="007072BD" w:rsidRPr="00F95B39">
          <w:rPr>
            <w:rStyle w:val="Hyperlink"/>
            <w:rFonts w:cs="Arial"/>
          </w:rPr>
          <w:t>https://medium.com/@garydavidgrossman/in-the-belly-of-the-beast-giving-expert-testimony-in-a-congressional-oversight-hearing-5011a0723fa2</w:t>
        </w:r>
      </w:hyperlink>
      <w:r w:rsidR="007072BD">
        <w:t xml:space="preserve"> .</w:t>
      </w:r>
    </w:p>
    <w:p w:rsidR="001C6269" w:rsidRDefault="001C6269" w:rsidP="00B143DD">
      <w:pPr>
        <w:widowControl/>
      </w:pPr>
    </w:p>
    <w:p w:rsidR="00B143DD" w:rsidRDefault="00F87D00" w:rsidP="00B143DD">
      <w:pPr>
        <w:widowControl/>
      </w:pPr>
      <w:r>
        <w:t>12</w:t>
      </w:r>
      <w:r w:rsidR="000574FC">
        <w:t>2</w:t>
      </w:r>
      <w:r>
        <w:t>.</w:t>
      </w:r>
      <w:r w:rsidR="00B143DD">
        <w:t xml:space="preserve"> </w:t>
      </w:r>
      <w:r w:rsidR="00B143DD" w:rsidRPr="00B25D6E">
        <w:t xml:space="preserve">Grossman, </w:t>
      </w:r>
      <w:r w:rsidR="00B143DD">
        <w:t>G.D.</w:t>
      </w:r>
      <w:r w:rsidR="006262C7">
        <w:t xml:space="preserve"> 2016.</w:t>
      </w:r>
      <w:r w:rsidR="00B143DD">
        <w:t xml:space="preserve"> “Nature’s Orchestra” Am. Biol. Teach. </w:t>
      </w:r>
      <w:r w:rsidR="00B143DD" w:rsidRPr="00337613">
        <w:t>78</w:t>
      </w:r>
      <w:r w:rsidR="00B143DD">
        <w:t>:</w:t>
      </w:r>
      <w:r w:rsidR="00B143DD" w:rsidRPr="00337613">
        <w:t>783</w:t>
      </w:r>
      <w:r w:rsidR="00B143DD">
        <w:t>.</w:t>
      </w:r>
    </w:p>
    <w:p w:rsidR="000A2EDE" w:rsidRDefault="000A2EDE" w:rsidP="0003512F">
      <w:pPr>
        <w:widowControl/>
        <w:rPr>
          <w:b/>
          <w:bCs/>
          <w:sz w:val="24"/>
          <w:szCs w:val="24"/>
        </w:rPr>
      </w:pPr>
    </w:p>
    <w:p w:rsidR="00B143DD" w:rsidRDefault="001D71D3" w:rsidP="00B143DD">
      <w:pPr>
        <w:widowControl/>
      </w:pPr>
      <w:bookmarkStart w:id="0" w:name="OLE_LINK4"/>
      <w:r>
        <w:lastRenderedPageBreak/>
        <w:t>12</w:t>
      </w:r>
      <w:r w:rsidR="000574FC">
        <w:t>3</w:t>
      </w:r>
      <w:r>
        <w:t xml:space="preserve">. </w:t>
      </w:r>
      <w:r w:rsidR="00B143DD">
        <w:t xml:space="preserve">Kanno, Y. </w:t>
      </w:r>
      <w:proofErr w:type="spellStart"/>
      <w:r w:rsidR="00B143DD">
        <w:t>Kulp</w:t>
      </w:r>
      <w:proofErr w:type="spellEnd"/>
      <w:r w:rsidR="00B143DD">
        <w:t xml:space="preserve">, M. &amp; G.D. Grossman. </w:t>
      </w:r>
      <w:r w:rsidR="006262C7">
        <w:t xml:space="preserve"> 2017. </w:t>
      </w:r>
      <w:r w:rsidR="00B143DD" w:rsidRPr="00A265DE">
        <w:t>Seasonal weather variation affects densities of native brook trout and invasive rainbow trout.</w:t>
      </w:r>
      <w:r w:rsidR="00B143DD">
        <w:t xml:space="preserve"> Freshwat. Biol. 62: 868–879. </w:t>
      </w:r>
    </w:p>
    <w:p w:rsidR="003E4091" w:rsidRDefault="003E4091" w:rsidP="0003512F">
      <w:pPr>
        <w:widowControl/>
      </w:pPr>
    </w:p>
    <w:p w:rsidR="00EE7A20" w:rsidRDefault="0034186E" w:rsidP="0034186E">
      <w:pPr>
        <w:widowControl/>
      </w:pPr>
      <w:r>
        <w:t>12</w:t>
      </w:r>
      <w:r w:rsidR="000574FC">
        <w:t>4</w:t>
      </w:r>
      <w:r>
        <w:t xml:space="preserve">. </w:t>
      </w:r>
      <w:r w:rsidR="00B143DD">
        <w:t xml:space="preserve">Grossman, G.D., Carline, R.F. &amp; T. Wagner. </w:t>
      </w:r>
      <w:r w:rsidR="006262C7">
        <w:t xml:space="preserve">2017. </w:t>
      </w:r>
      <w:r w:rsidR="00B143DD">
        <w:t>Population dynamics of Brown trout (</w:t>
      </w:r>
      <w:r w:rsidR="00B143DD" w:rsidRPr="005B2EF2">
        <w:rPr>
          <w:i/>
        </w:rPr>
        <w:t>Salmo trutta</w:t>
      </w:r>
      <w:r w:rsidR="00B143DD">
        <w:t>) in Spruce Creek Pennsylvania: a quarter-century perspective. Freshwat. Biol.</w:t>
      </w:r>
      <w:r w:rsidR="006262C7">
        <w:t xml:space="preserve"> </w:t>
      </w:r>
      <w:r w:rsidR="006262C7" w:rsidRPr="006262C7">
        <w:t xml:space="preserve">62:1143–1154. </w:t>
      </w:r>
    </w:p>
    <w:bookmarkEnd w:id="0"/>
    <w:p w:rsidR="0038528F" w:rsidRDefault="0038528F" w:rsidP="0034186E">
      <w:pPr>
        <w:widowControl/>
      </w:pPr>
    </w:p>
    <w:p w:rsidR="0038528F" w:rsidRDefault="0038528F" w:rsidP="008D6502">
      <w:r>
        <w:t>12</w:t>
      </w:r>
      <w:r w:rsidR="000574FC">
        <w:t>5</w:t>
      </w:r>
      <w:r>
        <w:t xml:space="preserve">. Grossman, G.D. </w:t>
      </w:r>
      <w:r w:rsidR="003F445A">
        <w:t xml:space="preserve">2017. </w:t>
      </w:r>
      <w:r w:rsidRPr="009021BF">
        <w:t xml:space="preserve">Coping </w:t>
      </w:r>
      <w:r w:rsidR="00417E9E">
        <w:t>w</w:t>
      </w:r>
      <w:r w:rsidRPr="009021BF">
        <w:t xml:space="preserve">ith the </w:t>
      </w:r>
      <w:r w:rsidR="00417E9E">
        <w:t>e</w:t>
      </w:r>
      <w:r w:rsidRPr="009021BF">
        <w:t xml:space="preserve">ditorial </w:t>
      </w:r>
      <w:r w:rsidR="00417E9E">
        <w:t>p</w:t>
      </w:r>
      <w:r w:rsidRPr="009021BF">
        <w:t xml:space="preserve">rocess: </w:t>
      </w:r>
      <w:r w:rsidR="00417E9E">
        <w:t>considerations for early-career</w:t>
      </w:r>
      <w:r w:rsidRPr="009021BF">
        <w:t xml:space="preserve"> </w:t>
      </w:r>
      <w:r w:rsidR="00417E9E">
        <w:t>b</w:t>
      </w:r>
      <w:r w:rsidRPr="009021BF">
        <w:t>iologist</w:t>
      </w:r>
      <w:r w:rsidR="00417E9E">
        <w:t>s</w:t>
      </w:r>
      <w:r>
        <w:t xml:space="preserve">. </w:t>
      </w:r>
      <w:r w:rsidR="00E204E0">
        <w:t xml:space="preserve"> </w:t>
      </w:r>
      <w:r>
        <w:t xml:space="preserve">Animal </w:t>
      </w:r>
      <w:proofErr w:type="spellStart"/>
      <w:r>
        <w:t>Biodiv</w:t>
      </w:r>
      <w:proofErr w:type="spellEnd"/>
      <w:r>
        <w:t>.</w:t>
      </w:r>
      <w:r w:rsidR="00083DD2">
        <w:t xml:space="preserve"> </w:t>
      </w:r>
      <w:r>
        <w:t xml:space="preserve">&amp; Con. </w:t>
      </w:r>
      <w:r w:rsidR="008D6502" w:rsidRPr="008D6502">
        <w:t>40: 269–276.</w:t>
      </w:r>
    </w:p>
    <w:p w:rsidR="00766DD0" w:rsidRDefault="00766DD0" w:rsidP="008D6502"/>
    <w:p w:rsidR="003F445A" w:rsidRDefault="00766DD0" w:rsidP="00766DD0">
      <w:r>
        <w:t xml:space="preserve">126. Donofrio, E., Simon, T., Neuswanger, J. &amp; G. D. Grossman.  2018. Velocity, </w:t>
      </w:r>
      <w:r w:rsidR="0022250F">
        <w:t>prey-capture and microhabitat selection in juvenile</w:t>
      </w:r>
      <w:r>
        <w:t xml:space="preserve"> Chinook </w:t>
      </w:r>
      <w:proofErr w:type="gramStart"/>
      <w:r>
        <w:t>Salmon</w:t>
      </w:r>
      <w:proofErr w:type="gramEnd"/>
      <w:r>
        <w:t xml:space="preserve"> (</w:t>
      </w:r>
      <w:r w:rsidRPr="00854CA3">
        <w:rPr>
          <w:i/>
        </w:rPr>
        <w:t>Oncorhynchus tshawytscha</w:t>
      </w:r>
      <w:r>
        <w:t xml:space="preserve">). Environ. Biol. </w:t>
      </w:r>
      <w:r w:rsidR="00E64A24">
        <w:t>101:609–622.</w:t>
      </w:r>
    </w:p>
    <w:p w:rsidR="00E64A24" w:rsidRDefault="00E64A24" w:rsidP="00766DD0"/>
    <w:p w:rsidR="003F445A" w:rsidRDefault="003F445A" w:rsidP="003F445A">
      <w:r>
        <w:t xml:space="preserve">127. Grossman, G.D. &amp; K. Chernoff. 2018. The need and use of open educational resources in fisheries, environmental education, and conservation. Fisheries </w:t>
      </w:r>
      <w:r w:rsidRPr="00F63018">
        <w:t>4</w:t>
      </w:r>
      <w:r>
        <w:t>3:79-82.</w:t>
      </w:r>
    </w:p>
    <w:p w:rsidR="003F445A" w:rsidRDefault="003F445A" w:rsidP="003F445A"/>
    <w:p w:rsidR="003F445A" w:rsidRDefault="003F445A" w:rsidP="003F445A">
      <w:r>
        <w:t xml:space="preserve">128. Grossman, G.D. &amp; T. Simon. 2018. </w:t>
      </w:r>
      <w:r w:rsidRPr="007642EF">
        <w:t>Student perceptions of an inquiry-based karaoke exercise for ecologically oriented classes: a multiclass evaluation.</w:t>
      </w:r>
      <w:r>
        <w:t xml:space="preserve"> J. College Sci. Teach </w:t>
      </w:r>
      <w:r w:rsidRPr="00F63018">
        <w:t>47</w:t>
      </w:r>
      <w:r>
        <w:t>:92-99</w:t>
      </w:r>
      <w:r w:rsidR="00152AE1">
        <w:t>.</w:t>
      </w:r>
    </w:p>
    <w:p w:rsidR="006A1865" w:rsidRDefault="006A1865" w:rsidP="003F445A"/>
    <w:p w:rsidR="001601BF" w:rsidRDefault="001601BF" w:rsidP="003F445A">
      <w:r>
        <w:t xml:space="preserve">129. </w:t>
      </w:r>
      <w:r w:rsidRPr="001601BF">
        <w:t xml:space="preserve">129. 200+ authors including G.D. Grossman. 2018 </w:t>
      </w:r>
      <w:proofErr w:type="spellStart"/>
      <w:r w:rsidRPr="001601BF">
        <w:t>BioTIME</w:t>
      </w:r>
      <w:proofErr w:type="spellEnd"/>
      <w:r w:rsidRPr="001601BF">
        <w:t>: a database of biodiversity time series for the Anthropocene. Global Ecology &amp; Biogeography 27:760–786.</w:t>
      </w:r>
    </w:p>
    <w:p w:rsidR="001601BF" w:rsidRDefault="001601BF" w:rsidP="003F445A"/>
    <w:p w:rsidR="00D7213E" w:rsidRDefault="00D7213E" w:rsidP="0003512F">
      <w:pPr>
        <w:widowControl/>
        <w:rPr>
          <w:bCs/>
        </w:rPr>
      </w:pPr>
      <w:r w:rsidRPr="00D7213E">
        <w:rPr>
          <w:bCs/>
        </w:rPr>
        <w:t>13</w:t>
      </w:r>
      <w:r w:rsidR="0058638D">
        <w:rPr>
          <w:bCs/>
        </w:rPr>
        <w:t>0</w:t>
      </w:r>
      <w:r w:rsidRPr="00D7213E">
        <w:rPr>
          <w:bCs/>
        </w:rPr>
        <w:t>. Anglin, Z. W. &amp; G. D. Grossman. 2018 Movement of Southern Brook Charr in a North Carolina headwater stream. Southeast. Nat. 17:476–483</w:t>
      </w:r>
    </w:p>
    <w:p w:rsidR="00973122" w:rsidRDefault="00973122" w:rsidP="0003512F">
      <w:pPr>
        <w:widowControl/>
        <w:rPr>
          <w:bCs/>
        </w:rPr>
      </w:pPr>
    </w:p>
    <w:p w:rsidR="0058638D" w:rsidRDefault="0058638D" w:rsidP="003800C6">
      <w:r>
        <w:t>1</w:t>
      </w:r>
      <w:r w:rsidRPr="006A1865">
        <w:t>3</w:t>
      </w:r>
      <w:r>
        <w:t>1</w:t>
      </w:r>
      <w:r w:rsidRPr="006A1865">
        <w:t xml:space="preserve">. Elkins, D. </w:t>
      </w:r>
      <w:proofErr w:type="spellStart"/>
      <w:r w:rsidRPr="006A1865">
        <w:t>Nibbelink</w:t>
      </w:r>
      <w:proofErr w:type="spellEnd"/>
      <w:r w:rsidRPr="006A1865">
        <w:t xml:space="preserve">, N. &amp; G. D. Grossman. </w:t>
      </w:r>
      <w:r>
        <w:t xml:space="preserve">2019. </w:t>
      </w:r>
      <w:r w:rsidRPr="006A1865">
        <w:t>Stocked rainbow trout (</w:t>
      </w:r>
      <w:r w:rsidRPr="00827481">
        <w:rPr>
          <w:i/>
        </w:rPr>
        <w:t>Oncorhynchus mykiss</w:t>
      </w:r>
      <w:r w:rsidRPr="006A1865">
        <w:t>) affect space use by warpaint shiners (</w:t>
      </w:r>
      <w:r w:rsidRPr="00827481">
        <w:rPr>
          <w:i/>
        </w:rPr>
        <w:t>Luxilus coccogenis</w:t>
      </w:r>
      <w:r w:rsidRPr="006A1865">
        <w:t>). Ecol. Freshwater Fish</w:t>
      </w:r>
      <w:r w:rsidR="003800C6">
        <w:t xml:space="preserve"> </w:t>
      </w:r>
      <w:r w:rsidR="003800C6" w:rsidRPr="003800C6">
        <w:t>28: 167-175.</w:t>
      </w:r>
    </w:p>
    <w:p w:rsidR="003800C6" w:rsidRDefault="003800C6" w:rsidP="003800C6">
      <w:pPr>
        <w:rPr>
          <w:bCs/>
        </w:rPr>
      </w:pPr>
    </w:p>
    <w:p w:rsidR="00973122" w:rsidRDefault="00973122" w:rsidP="0003512F">
      <w:pPr>
        <w:widowControl/>
        <w:rPr>
          <w:bCs/>
        </w:rPr>
      </w:pPr>
      <w:r>
        <w:rPr>
          <w:bCs/>
        </w:rPr>
        <w:t xml:space="preserve">132. </w:t>
      </w:r>
      <w:r w:rsidRPr="00F553BA">
        <w:rPr>
          <w:bCs/>
        </w:rPr>
        <w:t xml:space="preserve">Grossman, G. D. </w:t>
      </w:r>
      <w:r w:rsidR="000B1175">
        <w:rPr>
          <w:bCs/>
        </w:rPr>
        <w:t xml:space="preserve">2019. </w:t>
      </w:r>
      <w:r w:rsidRPr="00F553BA">
        <w:rPr>
          <w:bCs/>
        </w:rPr>
        <w:t xml:space="preserve">Writing </w:t>
      </w:r>
      <w:r w:rsidR="00AD12CC">
        <w:rPr>
          <w:bCs/>
        </w:rPr>
        <w:t>p</w:t>
      </w:r>
      <w:r w:rsidRPr="00F553BA">
        <w:rPr>
          <w:bCs/>
        </w:rPr>
        <w:t xml:space="preserve">romotion and </w:t>
      </w:r>
      <w:r w:rsidR="000B1175" w:rsidRPr="00F553BA">
        <w:rPr>
          <w:bCs/>
        </w:rPr>
        <w:t>tenure evaluations for life scientists: thoughts on structure and co</w:t>
      </w:r>
      <w:r w:rsidRPr="00F553BA">
        <w:rPr>
          <w:bCs/>
        </w:rPr>
        <w:t xml:space="preserve">ntent. Anim. </w:t>
      </w:r>
      <w:proofErr w:type="spellStart"/>
      <w:r w:rsidRPr="00F553BA">
        <w:rPr>
          <w:bCs/>
        </w:rPr>
        <w:t>Biodiv</w:t>
      </w:r>
      <w:proofErr w:type="spellEnd"/>
      <w:r w:rsidRPr="00F553BA">
        <w:rPr>
          <w:bCs/>
        </w:rPr>
        <w:t>. &amp; Con.</w:t>
      </w:r>
      <w:r>
        <w:rPr>
          <w:bCs/>
        </w:rPr>
        <w:t xml:space="preserve"> </w:t>
      </w:r>
      <w:r w:rsidR="000B1175">
        <w:rPr>
          <w:bCs/>
        </w:rPr>
        <w:t>42:39-43</w:t>
      </w:r>
    </w:p>
    <w:p w:rsidR="00B9550F" w:rsidRDefault="00B9550F" w:rsidP="0003512F">
      <w:pPr>
        <w:widowControl/>
        <w:rPr>
          <w:bCs/>
        </w:rPr>
      </w:pPr>
    </w:p>
    <w:p w:rsidR="00B9550F" w:rsidRDefault="00B9550F" w:rsidP="00B9550F">
      <w:pPr>
        <w:widowControl/>
      </w:pPr>
      <w:r>
        <w:t>133. Bozeman, B.B. &amp; G. D. Grossman.  2019. Water velocity and net-energy gain affect prey capture success and microhabitat selection in a boreal top predator, Arctic Grayling (</w:t>
      </w:r>
      <w:r w:rsidRPr="00736184">
        <w:rPr>
          <w:i/>
        </w:rPr>
        <w:t>Thymallus arcticus</w:t>
      </w:r>
      <w:r>
        <w:t xml:space="preserve">). Canadian Jour. Fish. Aquat. Sci.: </w:t>
      </w:r>
      <w:r w:rsidRPr="00B9550F">
        <w:t xml:space="preserve">Can. J. Fish. Aquat. </w:t>
      </w:r>
      <w:proofErr w:type="spellStart"/>
      <w:r w:rsidRPr="00B9550F">
        <w:t>Sci</w:t>
      </w:r>
      <w:proofErr w:type="spellEnd"/>
      <w:r w:rsidRPr="00B9550F">
        <w:t xml:space="preserve"> 76: 815-830.</w:t>
      </w:r>
    </w:p>
    <w:p w:rsidR="00B9550F" w:rsidRPr="00D7213E" w:rsidRDefault="00B9550F" w:rsidP="0003512F">
      <w:pPr>
        <w:widowControl/>
        <w:rPr>
          <w:bCs/>
        </w:rPr>
      </w:pPr>
    </w:p>
    <w:p w:rsidR="00B9550F" w:rsidRDefault="00B9550F" w:rsidP="00B9550F">
      <w:pPr>
        <w:widowControl/>
        <w:rPr>
          <w:rStyle w:val="Strong"/>
          <w:rFonts w:cs="Arial"/>
          <w:b w:val="0"/>
          <w:bCs/>
        </w:rPr>
      </w:pPr>
      <w:r>
        <w:t xml:space="preserve">134. Grossman, G. D. &amp; D. </w:t>
      </w:r>
      <w:proofErr w:type="spellStart"/>
      <w:r>
        <w:t>DeVries</w:t>
      </w:r>
      <w:proofErr w:type="spellEnd"/>
      <w:r>
        <w:t xml:space="preserve">. </w:t>
      </w:r>
      <w:r w:rsidR="0058638D">
        <w:t xml:space="preserve">2019. </w:t>
      </w:r>
      <w:r w:rsidRPr="005A4502">
        <w:rPr>
          <w:rFonts w:cs="Times New Roman"/>
          <w:szCs w:val="24"/>
        </w:rPr>
        <w:t>Authorship decisions in scientific publishing:</w:t>
      </w:r>
      <w:r>
        <w:rPr>
          <w:rFonts w:cs="Times New Roman"/>
          <w:szCs w:val="24"/>
        </w:rPr>
        <w:t xml:space="preserve"> who, why and how. </w:t>
      </w:r>
      <w:r>
        <w:t xml:space="preserve">Animal </w:t>
      </w:r>
      <w:proofErr w:type="spellStart"/>
      <w:r>
        <w:t>Biodiv</w:t>
      </w:r>
      <w:proofErr w:type="spellEnd"/>
      <w:r>
        <w:t xml:space="preserve">. &amp; Con. </w:t>
      </w:r>
      <w:r w:rsidR="0058638D" w:rsidRPr="0058638D">
        <w:t>42:337-346</w:t>
      </w:r>
      <w:r w:rsidRPr="00032A39">
        <w:rPr>
          <w:rStyle w:val="Strong"/>
          <w:rFonts w:cs="Arial"/>
          <w:b w:val="0"/>
          <w:bCs/>
        </w:rPr>
        <w:t>.</w:t>
      </w:r>
    </w:p>
    <w:p w:rsidR="00D7213E" w:rsidRDefault="00D7213E" w:rsidP="0003512F">
      <w:pPr>
        <w:widowControl/>
        <w:rPr>
          <w:b/>
          <w:bCs/>
          <w:sz w:val="24"/>
          <w:szCs w:val="24"/>
        </w:rPr>
      </w:pPr>
    </w:p>
    <w:p w:rsidR="0058638D" w:rsidRDefault="0058638D" w:rsidP="0003512F">
      <w:pPr>
        <w:widowControl/>
        <w:rPr>
          <w:rStyle w:val="Hyperlink"/>
          <w:rFonts w:cs="Arial"/>
          <w:bCs/>
        </w:rPr>
      </w:pPr>
      <w:r>
        <w:rPr>
          <w:rStyle w:val="Strong"/>
          <w:rFonts w:cs="Arial"/>
          <w:b w:val="0"/>
          <w:bCs/>
        </w:rPr>
        <w:t xml:space="preserve">135. </w:t>
      </w:r>
      <w:r>
        <w:t xml:space="preserve">Bozeman, B.B. &amp; G. D. Grossman. 2019.  </w:t>
      </w:r>
      <w:r w:rsidRPr="00906069">
        <w:rPr>
          <w:rStyle w:val="Strong"/>
          <w:rFonts w:cs="Arial"/>
          <w:b w:val="0"/>
          <w:bCs/>
        </w:rPr>
        <w:t>Foraging behavior and optimal microhabitat selection in interior Dolly Varden Charr (</w:t>
      </w:r>
      <w:r w:rsidRPr="00F65ED0">
        <w:rPr>
          <w:rStyle w:val="Strong"/>
          <w:rFonts w:cs="Arial"/>
          <w:b w:val="0"/>
          <w:bCs/>
          <w:i/>
        </w:rPr>
        <w:t>Salvelinus malma</w:t>
      </w:r>
      <w:r w:rsidRPr="00906069">
        <w:rPr>
          <w:rStyle w:val="Strong"/>
          <w:rFonts w:cs="Arial"/>
          <w:b w:val="0"/>
          <w:bCs/>
        </w:rPr>
        <w:t>) in Panguingue Creek Alaska</w:t>
      </w:r>
      <w:r w:rsidRPr="007D0E57">
        <w:rPr>
          <w:bCs/>
        </w:rPr>
        <w:t xml:space="preserve"> </w:t>
      </w:r>
      <w:r>
        <w:rPr>
          <w:bCs/>
        </w:rPr>
        <w:t xml:space="preserve">Ecol. Freshwat. Fish </w:t>
      </w:r>
      <w:hyperlink r:id="rId15" w:history="1">
        <w:r w:rsidRPr="0083093C">
          <w:rPr>
            <w:rStyle w:val="Hyperlink"/>
            <w:rFonts w:cs="Arial"/>
            <w:bCs/>
          </w:rPr>
          <w:t>https://doi.org/10.1111/eff.12477</w:t>
        </w:r>
      </w:hyperlink>
    </w:p>
    <w:p w:rsidR="0048331D" w:rsidRDefault="0048331D" w:rsidP="0003512F">
      <w:pPr>
        <w:widowControl/>
        <w:rPr>
          <w:rStyle w:val="Hyperlink"/>
          <w:rFonts w:cs="Arial"/>
          <w:bCs/>
        </w:rPr>
      </w:pPr>
    </w:p>
    <w:p w:rsidR="0058638D" w:rsidRDefault="0048331D" w:rsidP="0003512F">
      <w:pPr>
        <w:widowControl/>
      </w:pPr>
      <w:r>
        <w:rPr>
          <w:rStyle w:val="Strong"/>
          <w:rFonts w:cs="Arial"/>
          <w:b w:val="0"/>
          <w:bCs/>
        </w:rPr>
        <w:t xml:space="preserve">136. Cullen, J. &amp; </w:t>
      </w:r>
      <w:r>
        <w:t xml:space="preserve">G. D. Grossman.  2019. </w:t>
      </w:r>
      <w:r w:rsidRPr="00B746C8">
        <w:t xml:space="preserve">Aggressive interactions affect foraging and use of space in a drift foraging salmonid, </w:t>
      </w:r>
      <w:r w:rsidRPr="00B746C8">
        <w:rPr>
          <w:i/>
        </w:rPr>
        <w:t>Salvelinus malma</w:t>
      </w:r>
      <w:r w:rsidRPr="00B746C8">
        <w:t xml:space="preserve"> (</w:t>
      </w:r>
      <w:proofErr w:type="spellStart"/>
      <w:r w:rsidRPr="00B746C8">
        <w:t>salmoniformes</w:t>
      </w:r>
      <w:proofErr w:type="spellEnd"/>
      <w:r w:rsidRPr="00B746C8">
        <w:t xml:space="preserve">: </w:t>
      </w:r>
      <w:proofErr w:type="spellStart"/>
      <w:r w:rsidRPr="00B746C8">
        <w:t>salmonidae</w:t>
      </w:r>
      <w:proofErr w:type="spellEnd"/>
      <w:r w:rsidRPr="00B746C8">
        <w:t>)</w:t>
      </w:r>
      <w:r>
        <w:t xml:space="preserve">. Zool. J. Linnean Soc. </w:t>
      </w:r>
      <w:r w:rsidR="00BE5B65" w:rsidRPr="00BE5B65">
        <w:t>187</w:t>
      </w:r>
      <w:r w:rsidR="00BE5B65">
        <w:t>:</w:t>
      </w:r>
      <w:r w:rsidR="00BE5B65" w:rsidRPr="00BE5B65">
        <w:t xml:space="preserve"> 774–781</w:t>
      </w:r>
      <w:r w:rsidR="00BE5B65">
        <w:t xml:space="preserve">. </w:t>
      </w:r>
    </w:p>
    <w:p w:rsidR="00E97AA6" w:rsidRDefault="00E97AA6" w:rsidP="0003512F">
      <w:pPr>
        <w:widowControl/>
      </w:pPr>
    </w:p>
    <w:p w:rsidR="00E97AA6" w:rsidRDefault="00E97AA6" w:rsidP="00E97AA6">
      <w:pPr>
        <w:widowControl/>
      </w:pPr>
      <w:r>
        <w:t xml:space="preserve">137. Grossman, G.D. &amp; T. Simon. 2019. Density-dependent effects on salmonid populations: a review. </w:t>
      </w:r>
      <w:r w:rsidRPr="00E97AA6">
        <w:t>Ecol. Freshwat. Fish 29: 400-418.</w:t>
      </w:r>
    </w:p>
    <w:p w:rsidR="00E97AA6" w:rsidRDefault="00E97AA6" w:rsidP="00E97AA6">
      <w:pPr>
        <w:widowControl/>
      </w:pPr>
    </w:p>
    <w:p w:rsidR="00E97AA6" w:rsidRDefault="00E97AA6" w:rsidP="00E97AA6">
      <w:pPr>
        <w:widowControl/>
      </w:pPr>
      <w:r>
        <w:t xml:space="preserve">138. Grossman, G.D. &amp; T. Simon. 2019. Student perceptions of OER video-based active learning, in university-level natural history classes: a multi-class evaluation. </w:t>
      </w:r>
      <w:r w:rsidRPr="00E97AA6">
        <w:t>J. Coll. Sci. Teaching 49:36-44.</w:t>
      </w:r>
    </w:p>
    <w:p w:rsidR="00E97AA6" w:rsidRDefault="00E97AA6" w:rsidP="00E97AA6">
      <w:pPr>
        <w:widowControl/>
      </w:pPr>
    </w:p>
    <w:p w:rsidR="00E97AA6" w:rsidRDefault="00E97AA6" w:rsidP="00E97AA6">
      <w:pPr>
        <w:widowControl/>
      </w:pPr>
      <w:r w:rsidRPr="00E97AA6">
        <w:lastRenderedPageBreak/>
        <w:t>139. Grossman, G.D. 2020. #</w:t>
      </w:r>
      <w:proofErr w:type="spellStart"/>
      <w:r w:rsidRPr="00E97AA6">
        <w:t>AGURocks</w:t>
      </w:r>
      <w:proofErr w:type="spellEnd"/>
      <w:r w:rsidRPr="00E97AA6">
        <w:t>: Rocking natural history, ecology and evolution. https://blogs.agu.org/sciencecommunication/2020/07/31/agurocks-rocking-natural-history-ecology-and-evolution/ 1 page.</w:t>
      </w:r>
    </w:p>
    <w:p w:rsidR="00E97AA6" w:rsidRDefault="00E97AA6" w:rsidP="0003512F">
      <w:pPr>
        <w:widowControl/>
      </w:pPr>
    </w:p>
    <w:p w:rsidR="00241E17" w:rsidRPr="00E73286" w:rsidRDefault="00241E17" w:rsidP="00241E17">
      <w:pPr>
        <w:widowControl/>
        <w:autoSpaceDE/>
        <w:autoSpaceDN/>
        <w:adjustRightInd/>
      </w:pPr>
      <w:r>
        <w:t xml:space="preserve">140. Grossman, G.D., 2020. </w:t>
      </w:r>
      <w:r w:rsidRPr="00115642">
        <w:t>Active learning using open educational resources: the view from the lectern</w:t>
      </w:r>
      <w:r>
        <w:t xml:space="preserve">. J. Nat. </w:t>
      </w:r>
      <w:r w:rsidRPr="00A42320">
        <w:t>Hist. Ed. &amp; Exp.</w:t>
      </w:r>
      <w:r>
        <w:t xml:space="preserve"> 14</w:t>
      </w:r>
      <w:r w:rsidRPr="00A42320">
        <w:t>: 1-7.</w:t>
      </w:r>
      <w:r w:rsidRPr="00E73286">
        <w:t xml:space="preserve"> </w:t>
      </w:r>
    </w:p>
    <w:p w:rsidR="009E4600" w:rsidRDefault="009E4600" w:rsidP="0003512F">
      <w:pPr>
        <w:widowControl/>
      </w:pPr>
    </w:p>
    <w:p w:rsidR="00BE5B65" w:rsidRDefault="00BE5B65" w:rsidP="0003512F">
      <w:pPr>
        <w:widowControl/>
        <w:rPr>
          <w:b/>
          <w:bCs/>
          <w:sz w:val="24"/>
          <w:szCs w:val="24"/>
        </w:rPr>
      </w:pPr>
    </w:p>
    <w:p w:rsidR="00A42320" w:rsidRDefault="00A42320" w:rsidP="0003512F">
      <w:pPr>
        <w:widowControl/>
        <w:rPr>
          <w:b/>
          <w:bCs/>
          <w:sz w:val="24"/>
          <w:szCs w:val="24"/>
        </w:rPr>
      </w:pPr>
      <w:r w:rsidRPr="006C6A9E">
        <w:rPr>
          <w:b/>
          <w:bCs/>
          <w:sz w:val="24"/>
          <w:szCs w:val="24"/>
        </w:rPr>
        <w:t xml:space="preserve">Publications </w:t>
      </w:r>
      <w:r>
        <w:rPr>
          <w:b/>
          <w:bCs/>
          <w:sz w:val="24"/>
          <w:szCs w:val="24"/>
        </w:rPr>
        <w:t>Accepted/</w:t>
      </w:r>
      <w:r w:rsidRPr="006C6A9E">
        <w:rPr>
          <w:b/>
          <w:bCs/>
          <w:sz w:val="24"/>
          <w:szCs w:val="24"/>
        </w:rPr>
        <w:t>In Press (Refereed Journals)</w:t>
      </w:r>
    </w:p>
    <w:p w:rsidR="00973122" w:rsidRDefault="00973122" w:rsidP="006F6F7E">
      <w:pPr>
        <w:widowControl/>
      </w:pPr>
    </w:p>
    <w:p w:rsidR="00241E17" w:rsidRDefault="00241E17" w:rsidP="00241E17">
      <w:pPr>
        <w:widowControl/>
      </w:pPr>
      <w:r>
        <w:t>14</w:t>
      </w:r>
      <w:r>
        <w:t>1</w:t>
      </w:r>
      <w:r>
        <w:t xml:space="preserve">. Grossman, G.D., Bozeman, B.B., </w:t>
      </w:r>
      <w:proofErr w:type="spellStart"/>
      <w:r>
        <w:t>Sliger</w:t>
      </w:r>
      <w:proofErr w:type="spellEnd"/>
      <w:r>
        <w:t xml:space="preserve">, R., Simon, T.N., &amp; G. Matsumoto. 2020. </w:t>
      </w:r>
      <w:r w:rsidRPr="00F40B09">
        <w:t>Open educational resource exercises for fisheries classes</w:t>
      </w:r>
      <w:r>
        <w:t>. Fisheries: in press (26 ms. pp.).</w:t>
      </w:r>
    </w:p>
    <w:p w:rsidR="000C1B5B" w:rsidRDefault="000C1B5B" w:rsidP="000C1B5B">
      <w:pPr>
        <w:widowControl/>
        <w:rPr>
          <w:rStyle w:val="Strong"/>
          <w:rFonts w:cs="Arial"/>
          <w:b w:val="0"/>
          <w:bCs/>
        </w:rPr>
      </w:pPr>
    </w:p>
    <w:p w:rsidR="000C1B5B" w:rsidRDefault="000C1B5B" w:rsidP="000C1B5B">
      <w:pPr>
        <w:widowControl/>
        <w:rPr>
          <w:rStyle w:val="Strong"/>
          <w:rFonts w:cs="Arial"/>
          <w:b w:val="0"/>
          <w:bCs/>
        </w:rPr>
      </w:pPr>
    </w:p>
    <w:p w:rsidR="00BD163A" w:rsidRDefault="00BD163A" w:rsidP="000C1B5B">
      <w:pPr>
        <w:widowControl/>
        <w:rPr>
          <w:b/>
          <w:bCs/>
          <w:sz w:val="24"/>
          <w:szCs w:val="24"/>
        </w:rPr>
      </w:pPr>
      <w:r w:rsidRPr="006C6A9E">
        <w:rPr>
          <w:b/>
          <w:bCs/>
          <w:sz w:val="24"/>
          <w:szCs w:val="24"/>
        </w:rPr>
        <w:t>Manuscripts Submitted (Refereed Journals)</w:t>
      </w:r>
    </w:p>
    <w:p w:rsidR="00DC1E98" w:rsidRDefault="00DC1E98" w:rsidP="00927AF9">
      <w:pPr>
        <w:widowControl/>
      </w:pPr>
    </w:p>
    <w:p w:rsidR="00CB28A7" w:rsidRDefault="00CB28A7" w:rsidP="00927AF9">
      <w:pPr>
        <w:widowControl/>
      </w:pPr>
      <w:r>
        <w:t xml:space="preserve">142. Grossman, G.D. </w:t>
      </w:r>
      <w:r w:rsidR="009E4600">
        <w:t xml:space="preserve">Simon, T.N., Bozeman, B.B., </w:t>
      </w:r>
      <w:proofErr w:type="spellStart"/>
      <w:r w:rsidR="009E4600">
        <w:t>Sliger</w:t>
      </w:r>
      <w:proofErr w:type="spellEnd"/>
      <w:r w:rsidR="009E4600">
        <w:t>, R.</w:t>
      </w:r>
      <w:r>
        <w:t xml:space="preserve"> </w:t>
      </w:r>
      <w:r w:rsidRPr="00CB28A7">
        <w:t xml:space="preserve">Determining the </w:t>
      </w:r>
      <w:r w:rsidR="00D01AEC" w:rsidRPr="00CB28A7">
        <w:t>minimum adequate sample size for multivariate ecological stu</w:t>
      </w:r>
      <w:r w:rsidRPr="00CB28A7">
        <w:t>dies</w:t>
      </w:r>
      <w:r w:rsidR="000C2C9A">
        <w:t>. Ecology: submitted (34 ms. pp.)</w:t>
      </w:r>
      <w:r w:rsidR="00D01AEC">
        <w:t>.</w:t>
      </w:r>
    </w:p>
    <w:p w:rsidR="00CB28A7" w:rsidRDefault="00CB28A7" w:rsidP="00927AF9">
      <w:pPr>
        <w:widowControl/>
      </w:pPr>
    </w:p>
    <w:p w:rsidR="00927AF9" w:rsidRDefault="00E97AA6" w:rsidP="00927AF9">
      <w:pPr>
        <w:widowControl/>
      </w:pPr>
      <w:r>
        <w:t>14</w:t>
      </w:r>
      <w:r w:rsidR="000C2C9A">
        <w:t>3</w:t>
      </w:r>
      <w:r>
        <w:t xml:space="preserve">. </w:t>
      </w:r>
      <w:proofErr w:type="spellStart"/>
      <w:r w:rsidR="00927AF9">
        <w:t>Sliger</w:t>
      </w:r>
      <w:proofErr w:type="spellEnd"/>
      <w:r w:rsidR="00927AF9">
        <w:t>, R. G. D. Grossman. 2020. Comparative foraging dynamics of Northern and Southern</w:t>
      </w:r>
    </w:p>
    <w:p w:rsidR="00E97AA6" w:rsidRDefault="00927AF9" w:rsidP="00927AF9">
      <w:pPr>
        <w:widowControl/>
      </w:pPr>
      <w:r>
        <w:t>Brook Charr (</w:t>
      </w:r>
      <w:r w:rsidRPr="00927AF9">
        <w:rPr>
          <w:i/>
        </w:rPr>
        <w:t>Salvelinus fontinalis</w:t>
      </w:r>
      <w:r>
        <w:t xml:space="preserve">). </w:t>
      </w:r>
      <w:r w:rsidR="009E4600">
        <w:t xml:space="preserve">Environ. Biol. Fishes.: to be </w:t>
      </w:r>
      <w:proofErr w:type="gramStart"/>
      <w:r w:rsidR="009E4600">
        <w:t>submitted</w:t>
      </w:r>
      <w:r>
        <w:t>(</w:t>
      </w:r>
      <w:proofErr w:type="gramEnd"/>
      <w:r>
        <w:t xml:space="preserve">32 </w:t>
      </w:r>
      <w:r w:rsidR="000C2C9A">
        <w:t>m</w:t>
      </w:r>
      <w:r>
        <w:t>s. pp</w:t>
      </w:r>
      <w:r w:rsidR="000C2C9A">
        <w:t>.</w:t>
      </w:r>
      <w:r>
        <w:t>)</w:t>
      </w:r>
      <w:r w:rsidR="00D01AEC">
        <w:t>.</w:t>
      </w:r>
    </w:p>
    <w:p w:rsidR="00E97AA6" w:rsidRDefault="00E97AA6" w:rsidP="00F40B09">
      <w:pPr>
        <w:widowControl/>
      </w:pPr>
    </w:p>
    <w:p w:rsidR="00E97AA6" w:rsidRPr="00D01AEC" w:rsidRDefault="00E97AA6" w:rsidP="00F40B09">
      <w:pPr>
        <w:widowControl/>
      </w:pPr>
      <w:r>
        <w:t>14</w:t>
      </w:r>
      <w:r w:rsidR="000C2C9A">
        <w:t>4</w:t>
      </w:r>
      <w:r w:rsidR="00927AF9">
        <w:t xml:space="preserve">. </w:t>
      </w:r>
      <w:proofErr w:type="spellStart"/>
      <w:r w:rsidR="00927AF9">
        <w:t>Sliger</w:t>
      </w:r>
      <w:proofErr w:type="spellEnd"/>
      <w:r w:rsidR="00927AF9">
        <w:t>, R. G. D. Grossman. 2020.</w:t>
      </w:r>
      <w:r w:rsidR="00D01AEC">
        <w:t xml:space="preserve"> </w:t>
      </w:r>
      <w:r w:rsidR="00D01AEC" w:rsidRPr="00D01AEC">
        <w:t xml:space="preserve">A generalized, optimal habitat selection model for drift-feeding fishes: Southern Brook Charr </w:t>
      </w:r>
      <w:r w:rsidR="00D01AEC" w:rsidRPr="00D01AEC">
        <w:rPr>
          <w:i/>
        </w:rPr>
        <w:t>Salvelinus fontinalis</w:t>
      </w:r>
      <w:r w:rsidR="00D01AEC">
        <w:t xml:space="preserve">. </w:t>
      </w:r>
      <w:r w:rsidR="009E4600">
        <w:t xml:space="preserve">Can. J. Fish. Aquatic. </w:t>
      </w:r>
      <w:proofErr w:type="spellStart"/>
      <w:proofErr w:type="gramStart"/>
      <w:r w:rsidR="009E4600">
        <w:t>Sci</w:t>
      </w:r>
      <w:proofErr w:type="spellEnd"/>
      <w:r w:rsidR="009E4600">
        <w:t xml:space="preserve"> :</w:t>
      </w:r>
      <w:proofErr w:type="gramEnd"/>
      <w:r w:rsidR="009E4600">
        <w:t xml:space="preserve"> submitted </w:t>
      </w:r>
      <w:r w:rsidR="00D01AEC">
        <w:t>(18 ms. pp.).</w:t>
      </w:r>
    </w:p>
    <w:p w:rsidR="00E97AA6" w:rsidRDefault="00E97AA6" w:rsidP="00F40B09">
      <w:pPr>
        <w:widowControl/>
      </w:pPr>
    </w:p>
    <w:p w:rsidR="00BF601A" w:rsidRDefault="00BF601A" w:rsidP="00B746C8">
      <w:pPr>
        <w:widowControl/>
        <w:rPr>
          <w:rStyle w:val="Strong"/>
          <w:rFonts w:cs="Arial"/>
          <w:b w:val="0"/>
          <w:bCs/>
        </w:rPr>
      </w:pPr>
    </w:p>
    <w:p w:rsidR="00171FEF" w:rsidRDefault="00171FEF" w:rsidP="0003512F">
      <w:pPr>
        <w:pStyle w:val="NormalWeb"/>
        <w:widowControl/>
        <w:jc w:val="left"/>
        <w:rPr>
          <w:b/>
          <w:bCs/>
        </w:rPr>
      </w:pPr>
      <w:r w:rsidRPr="006C6A9E">
        <w:rPr>
          <w:b/>
          <w:bCs/>
        </w:rPr>
        <w:t xml:space="preserve">Manuscripts </w:t>
      </w:r>
      <w:r w:rsidR="00F236D0">
        <w:rPr>
          <w:b/>
          <w:bCs/>
        </w:rPr>
        <w:t xml:space="preserve">Requiring </w:t>
      </w:r>
      <w:r w:rsidRPr="006C6A9E">
        <w:rPr>
          <w:b/>
          <w:bCs/>
        </w:rPr>
        <w:t>Re</w:t>
      </w:r>
      <w:r w:rsidR="00F236D0">
        <w:rPr>
          <w:b/>
          <w:bCs/>
        </w:rPr>
        <w:t>submission</w:t>
      </w:r>
      <w:r w:rsidRPr="006C6A9E">
        <w:rPr>
          <w:b/>
          <w:bCs/>
        </w:rPr>
        <w:t xml:space="preserve"> </w:t>
      </w:r>
    </w:p>
    <w:p w:rsidR="00DC1E98" w:rsidRDefault="00DC1E98" w:rsidP="0003512F">
      <w:pPr>
        <w:widowControl/>
        <w:rPr>
          <w:rStyle w:val="Strong"/>
          <w:rFonts w:cs="Arial"/>
          <w:b w:val="0"/>
          <w:bCs/>
        </w:rPr>
      </w:pPr>
    </w:p>
    <w:p w:rsidR="00AC3E96" w:rsidRPr="00F07DC9" w:rsidRDefault="00AC3E96" w:rsidP="0003512F">
      <w:pPr>
        <w:widowControl/>
        <w:rPr>
          <w:bCs/>
        </w:rPr>
      </w:pPr>
      <w:r w:rsidRPr="00F07DC9">
        <w:rPr>
          <w:rStyle w:val="Strong"/>
          <w:rFonts w:cs="Arial"/>
          <w:b w:val="0"/>
          <w:bCs/>
        </w:rPr>
        <w:t>1</w:t>
      </w:r>
      <w:r w:rsidR="004335A1">
        <w:rPr>
          <w:rStyle w:val="Strong"/>
          <w:rFonts w:cs="Arial"/>
          <w:b w:val="0"/>
          <w:bCs/>
        </w:rPr>
        <w:t>45</w:t>
      </w:r>
      <w:r w:rsidR="00636A5D">
        <w:rPr>
          <w:rStyle w:val="Strong"/>
          <w:rFonts w:cs="Arial"/>
          <w:b w:val="0"/>
          <w:bCs/>
        </w:rPr>
        <w:t>.</w:t>
      </w:r>
      <w:r w:rsidRPr="00F07DC9">
        <w:rPr>
          <w:rStyle w:val="Strong"/>
          <w:rFonts w:cs="Arial"/>
          <w:b w:val="0"/>
          <w:bCs/>
        </w:rPr>
        <w:t xml:space="preserve"> Martelo, J., Grossman, G. &amp; F. Magalhaes. 201</w:t>
      </w:r>
      <w:r w:rsidR="00072601">
        <w:rPr>
          <w:rStyle w:val="Strong"/>
          <w:rFonts w:cs="Arial"/>
          <w:b w:val="0"/>
          <w:bCs/>
        </w:rPr>
        <w:t>8</w:t>
      </w:r>
      <w:r w:rsidRPr="00F07DC9">
        <w:rPr>
          <w:rStyle w:val="Strong"/>
          <w:rFonts w:cs="Arial"/>
          <w:b w:val="0"/>
          <w:bCs/>
        </w:rPr>
        <w:t>.</w:t>
      </w:r>
      <w:r w:rsidRPr="00F07DC9">
        <w:rPr>
          <w:rStyle w:val="Strong"/>
          <w:rFonts w:cs="Arial"/>
          <w:bCs/>
        </w:rPr>
        <w:t xml:space="preserve"> </w:t>
      </w:r>
      <w:r w:rsidRPr="00F07DC9">
        <w:rPr>
          <w:bCs/>
          <w:color w:val="2B2B2B"/>
        </w:rPr>
        <w:t>Linking microhabitat use with models of foraging success in an imperiled Mediterranean fish</w:t>
      </w:r>
      <w:r>
        <w:rPr>
          <w:bCs/>
          <w:color w:val="2B2B2B"/>
        </w:rPr>
        <w:t>.</w:t>
      </w:r>
      <w:r>
        <w:t xml:space="preserve"> in</w:t>
      </w:r>
      <w:r w:rsidRPr="006C6A9E">
        <w:t xml:space="preserve"> </w:t>
      </w:r>
      <w:r>
        <w:rPr>
          <w:rStyle w:val="Strong"/>
          <w:rFonts w:ascii="Helvetica" w:hAnsi="Helvetica" w:cs="Arial"/>
          <w:b w:val="0"/>
          <w:bCs/>
        </w:rPr>
        <w:t xml:space="preserve">revision </w:t>
      </w:r>
      <w:r w:rsidRPr="008A0410">
        <w:rPr>
          <w:rStyle w:val="Strong"/>
          <w:rFonts w:ascii="Helvetica" w:hAnsi="Helvetica" w:cs="Arial"/>
          <w:b w:val="0"/>
          <w:bCs/>
        </w:rPr>
        <w:t>(3</w:t>
      </w:r>
      <w:r>
        <w:rPr>
          <w:rStyle w:val="Strong"/>
          <w:rFonts w:ascii="Helvetica" w:hAnsi="Helvetica" w:cs="Arial"/>
          <w:b w:val="0"/>
          <w:bCs/>
        </w:rPr>
        <w:t>4</w:t>
      </w:r>
      <w:r w:rsidRPr="008A0410">
        <w:rPr>
          <w:rStyle w:val="Strong"/>
          <w:rFonts w:ascii="Helvetica" w:hAnsi="Helvetica" w:cs="Arial"/>
          <w:b w:val="0"/>
          <w:bCs/>
        </w:rPr>
        <w:t xml:space="preserve"> ms. pp.).</w:t>
      </w:r>
    </w:p>
    <w:p w:rsidR="000376E9" w:rsidRDefault="000376E9" w:rsidP="0003512F">
      <w:pPr>
        <w:widowControl/>
      </w:pPr>
    </w:p>
    <w:p w:rsidR="00ED2BF6" w:rsidRDefault="00BF1099" w:rsidP="0003512F">
      <w:pPr>
        <w:widowControl/>
      </w:pPr>
      <w:r>
        <w:t>1</w:t>
      </w:r>
      <w:r w:rsidR="00E0588B">
        <w:t>46</w:t>
      </w:r>
      <w:r w:rsidR="00636A5D">
        <w:t>.</w:t>
      </w:r>
      <w:r w:rsidR="00ED2BF6">
        <w:t xml:space="preserve"> Elkins, D. </w:t>
      </w:r>
      <w:r w:rsidR="00ED2BF6" w:rsidRPr="004D0B97">
        <w:rPr>
          <w:bCs/>
        </w:rPr>
        <w:t>&amp; G. D. Grossman. 201</w:t>
      </w:r>
      <w:r w:rsidR="00072601">
        <w:rPr>
          <w:bCs/>
        </w:rPr>
        <w:t>8</w:t>
      </w:r>
      <w:r w:rsidR="00ED2BF6" w:rsidRPr="004D0B97">
        <w:rPr>
          <w:bCs/>
        </w:rPr>
        <w:t xml:space="preserve">. </w:t>
      </w:r>
      <w:r w:rsidR="00ED2BF6">
        <w:rPr>
          <w:bCs/>
        </w:rPr>
        <w:t>Managing invasions: stocked rainbow trout affect native fishes in a southern Appalachian stream. in revision</w:t>
      </w:r>
      <w:r w:rsidR="00ED2BF6">
        <w:t xml:space="preserve"> (94 ms. pp.). </w:t>
      </w:r>
    </w:p>
    <w:p w:rsidR="00ED2BF6" w:rsidRDefault="00ED2BF6" w:rsidP="0003512F">
      <w:pPr>
        <w:widowControl/>
        <w:rPr>
          <w:lang w:val="en-GB"/>
        </w:rPr>
      </w:pPr>
    </w:p>
    <w:p w:rsidR="00384F16" w:rsidRDefault="00171FEF" w:rsidP="00384F16">
      <w:pPr>
        <w:pStyle w:val="Heading5"/>
        <w:keepNext/>
        <w:keepLines/>
        <w:widowControl/>
        <w:jc w:val="left"/>
        <w:rPr>
          <w:sz w:val="24"/>
          <w:szCs w:val="24"/>
        </w:rPr>
      </w:pPr>
      <w:r w:rsidRPr="00C95C4A">
        <w:rPr>
          <w:sz w:val="24"/>
          <w:szCs w:val="24"/>
        </w:rPr>
        <w:t xml:space="preserve">Technical Reports </w:t>
      </w:r>
    </w:p>
    <w:p w:rsidR="00DC1E98" w:rsidRDefault="00DC1E98" w:rsidP="00384F16">
      <w:pPr>
        <w:pStyle w:val="Heading5"/>
        <w:keepNext/>
        <w:keepLines/>
        <w:widowControl/>
        <w:jc w:val="left"/>
        <w:rPr>
          <w:b w:val="0"/>
          <w:sz w:val="24"/>
          <w:szCs w:val="24"/>
        </w:rPr>
      </w:pPr>
    </w:p>
    <w:p w:rsidR="00171FEF" w:rsidRPr="00384F16" w:rsidRDefault="00FA7563" w:rsidP="00384F16">
      <w:pPr>
        <w:pStyle w:val="Heading5"/>
        <w:keepNext/>
        <w:keepLines/>
        <w:widowControl/>
        <w:jc w:val="left"/>
        <w:rPr>
          <w:b w:val="0"/>
          <w:sz w:val="24"/>
          <w:szCs w:val="24"/>
        </w:rPr>
      </w:pPr>
      <w:r w:rsidRPr="00384F16">
        <w:rPr>
          <w:b w:val="0"/>
          <w:sz w:val="24"/>
          <w:szCs w:val="24"/>
        </w:rPr>
        <w:fldChar w:fldCharType="begin"/>
      </w:r>
      <w:r w:rsidR="006C7E4F" w:rsidRPr="00384F16">
        <w:rPr>
          <w:b w:val="0"/>
          <w:sz w:val="24"/>
          <w:szCs w:val="24"/>
        </w:rPr>
        <w:instrText>tc "</w:instrText>
      </w:r>
      <w:r w:rsidR="00171FEF" w:rsidRPr="00384F16">
        <w:rPr>
          <w:b w:val="0"/>
          <w:sz w:val="24"/>
          <w:szCs w:val="24"/>
        </w:rPr>
        <w:instrText>Technical Reports " \l 5</w:instrText>
      </w:r>
      <w:r w:rsidRPr="00384F16">
        <w:rPr>
          <w:b w:val="0"/>
          <w:sz w:val="24"/>
          <w:szCs w:val="24"/>
        </w:rPr>
        <w:fldChar w:fldCharType="end"/>
      </w:r>
      <w:r w:rsidR="00171FEF" w:rsidRPr="00384F16">
        <w:rPr>
          <w:b w:val="0"/>
        </w:rPr>
        <w:t>Boule, V. and G. D. Grossman.  1990.  The replacement of brook trout by rainbow trout in the southeastern United States.  Final report for U.S.D.A. Forest Service Cooperative Agreement #12-11-008-876 (Supplement 127).</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 xml:space="preserve">Barrett, J. C., Grossman, G. D., and J. Rosenfeld.  1990.  Turbidity induced changes in reactive distance in rainbow trout </w:t>
      </w:r>
      <w:r w:rsidRPr="006C6A9E">
        <w:rPr>
          <w:i/>
          <w:iCs/>
        </w:rPr>
        <w:t>Oncorhynchus mykiss</w:t>
      </w:r>
      <w:r w:rsidRPr="006C6A9E">
        <w:t>.  U.S.D.A. Forest Service.  Cooperative Agreement #12-11-008-876 supplement 188).</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Seaman, W., Jr. and G. D. Grossman.  1997.  Symposium Overview.  pp. 1-4.  In: Technical Working Papers from a Symposium on Artificial Reef Development.  Atlantic States Marine Fisheries Commission Special Report #64.</w:t>
      </w:r>
    </w:p>
    <w:p w:rsidR="00AA2CBD" w:rsidRPr="006C6A9E" w:rsidRDefault="00AA2CBD"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1912" w:rsidRPr="00F71912" w:rsidRDefault="00F71912"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1912">
        <w:t>Elkins, D. &amp; Grossman, G. 2010. The effects of trout stocking on native non-game fishes in Georgia. Final Report 12-31-08, revised 12-29-10, 151 pp.</w:t>
      </w:r>
    </w:p>
    <w:p w:rsidR="00F71912" w:rsidRDefault="00F71912"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F71912" w:rsidRPr="00F71912" w:rsidRDefault="00F71912"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1912">
        <w:lastRenderedPageBreak/>
        <w:t xml:space="preserve">Legault, C., Grossman, G., </w:t>
      </w:r>
      <w:proofErr w:type="spellStart"/>
      <w:r w:rsidRPr="00F71912">
        <w:t>Klaer</w:t>
      </w:r>
      <w:proofErr w:type="spellEnd"/>
      <w:r w:rsidRPr="00F71912">
        <w:t xml:space="preserve">, N., Medley, P., Powers, S., &amp; S. Reeves. 2010. SEDAR 19 Review Panel Report – Black Grouper South Atlantic Fisheries Management Council, 10 p.  </w:t>
      </w:r>
    </w:p>
    <w:p w:rsidR="00F71912" w:rsidRPr="00F71912" w:rsidRDefault="00F71912"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1912" w:rsidRPr="00F71912" w:rsidRDefault="00F71912"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1912">
        <w:t xml:space="preserve">Legault, C., Grossman, G., </w:t>
      </w:r>
      <w:proofErr w:type="spellStart"/>
      <w:r w:rsidRPr="00F71912">
        <w:t>Klaer</w:t>
      </w:r>
      <w:proofErr w:type="spellEnd"/>
      <w:r w:rsidRPr="00F71912">
        <w:t xml:space="preserve">, N., Medley, P. Powers, S., &amp; S. Reeves. 2010. SEDAR 19 Review Panel Final Report – Red Grouper South Atlantic Fisheries Management Council, 10 p.  </w:t>
      </w:r>
    </w:p>
    <w:p w:rsidR="00F71912" w:rsidRPr="00F71912" w:rsidRDefault="00F71912"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1912" w:rsidRDefault="00F71912"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1912">
        <w:t>Reed, D., Fausch, K., Grossman, G., &amp; K. Rose. 2010. Second Review of the “Logic Chain Approach</w:t>
      </w:r>
      <w:r w:rsidR="00605446">
        <w:t>”</w:t>
      </w:r>
      <w:r w:rsidRPr="00F71912">
        <w:t>. Delta Science Program Panel, Bay-Delta Conservation Plan. 18p.</w:t>
      </w:r>
    </w:p>
    <w:p w:rsidR="007B4B98" w:rsidRDefault="007B4B98"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D6FE9" w:rsidRDefault="001D6FE9" w:rsidP="001D6FE9">
      <w:pPr>
        <w:rPr>
          <w:bCs/>
          <w:color w:val="000000"/>
          <w:lang w:eastAsia="ja-JP"/>
        </w:rPr>
      </w:pPr>
      <w:proofErr w:type="spellStart"/>
      <w:r w:rsidRPr="00780AF0">
        <w:rPr>
          <w:bCs/>
          <w:color w:val="000000"/>
          <w:lang w:eastAsia="ja-JP"/>
        </w:rPr>
        <w:t>Worsham</w:t>
      </w:r>
      <w:proofErr w:type="spellEnd"/>
      <w:r w:rsidRPr="00780AF0">
        <w:rPr>
          <w:bCs/>
          <w:color w:val="000000"/>
          <w:lang w:eastAsia="ja-JP"/>
        </w:rPr>
        <w:t xml:space="preserve"> L, G Sundin, N </w:t>
      </w:r>
      <w:proofErr w:type="spellStart"/>
      <w:r w:rsidRPr="00780AF0">
        <w:rPr>
          <w:bCs/>
          <w:color w:val="000000"/>
          <w:lang w:eastAsia="ja-JP"/>
        </w:rPr>
        <w:t>Nibbelink</w:t>
      </w:r>
      <w:proofErr w:type="spellEnd"/>
      <w:r w:rsidRPr="00780AF0">
        <w:rPr>
          <w:bCs/>
          <w:color w:val="000000"/>
          <w:lang w:eastAsia="ja-JP"/>
        </w:rPr>
        <w:t xml:space="preserve">, G Grossman, and M </w:t>
      </w:r>
      <w:proofErr w:type="spellStart"/>
      <w:r w:rsidRPr="00780AF0">
        <w:rPr>
          <w:bCs/>
          <w:color w:val="000000"/>
          <w:lang w:eastAsia="ja-JP"/>
        </w:rPr>
        <w:t>Mengak</w:t>
      </w:r>
      <w:proofErr w:type="spellEnd"/>
      <w:r w:rsidRPr="00780AF0">
        <w:rPr>
          <w:bCs/>
          <w:color w:val="000000"/>
          <w:lang w:eastAsia="ja-JP"/>
        </w:rPr>
        <w:t>. 2012. Natural Resource Condition Assessment for Cowpens National Battlefield. Natural Resource Report NPS/COWP/NRR—2012/521. National Park Service, Fort Collins, Colorado.</w:t>
      </w:r>
    </w:p>
    <w:p w:rsidR="006E3729" w:rsidRDefault="006E3729" w:rsidP="001D6FE9">
      <w:pPr>
        <w:rPr>
          <w:bCs/>
          <w:color w:val="000000"/>
          <w:lang w:eastAsia="ja-JP"/>
        </w:rPr>
      </w:pPr>
    </w:p>
    <w:p w:rsidR="006E3729" w:rsidRPr="00780AF0" w:rsidRDefault="006E3729" w:rsidP="006E3729">
      <w:pPr>
        <w:rPr>
          <w:bCs/>
          <w:color w:val="000000"/>
          <w:lang w:eastAsia="ja-JP"/>
        </w:rPr>
      </w:pPr>
      <w:proofErr w:type="spellStart"/>
      <w:r w:rsidRPr="00780AF0">
        <w:rPr>
          <w:bCs/>
          <w:color w:val="000000"/>
          <w:lang w:eastAsia="ja-JP"/>
        </w:rPr>
        <w:t>Worsham</w:t>
      </w:r>
      <w:proofErr w:type="spellEnd"/>
      <w:r w:rsidRPr="00780AF0">
        <w:rPr>
          <w:bCs/>
          <w:color w:val="000000"/>
          <w:lang w:eastAsia="ja-JP"/>
        </w:rPr>
        <w:t xml:space="preserve"> L, G Sundin, N </w:t>
      </w:r>
      <w:proofErr w:type="spellStart"/>
      <w:r w:rsidRPr="00780AF0">
        <w:rPr>
          <w:bCs/>
          <w:color w:val="000000"/>
          <w:lang w:eastAsia="ja-JP"/>
        </w:rPr>
        <w:t>Nibbelink</w:t>
      </w:r>
      <w:proofErr w:type="spellEnd"/>
      <w:r w:rsidRPr="00780AF0">
        <w:rPr>
          <w:bCs/>
          <w:color w:val="000000"/>
          <w:lang w:eastAsia="ja-JP"/>
        </w:rPr>
        <w:t xml:space="preserve">, M </w:t>
      </w:r>
      <w:proofErr w:type="spellStart"/>
      <w:r w:rsidRPr="00780AF0">
        <w:rPr>
          <w:bCs/>
          <w:color w:val="000000"/>
          <w:lang w:eastAsia="ja-JP"/>
        </w:rPr>
        <w:t>Mengak</w:t>
      </w:r>
      <w:proofErr w:type="spellEnd"/>
      <w:r w:rsidRPr="00780AF0">
        <w:rPr>
          <w:bCs/>
          <w:color w:val="000000"/>
          <w:lang w:eastAsia="ja-JP"/>
        </w:rPr>
        <w:t>, and G Grossman. 2012. Natural Resource Condition Assessment for Ninety Six National Historic Site. Natural Resource Report NPS/NISI/NRR—2012/523. National Park Service, Fort Collins, Colorado.</w:t>
      </w:r>
    </w:p>
    <w:p w:rsidR="006E3729" w:rsidRPr="00780AF0" w:rsidRDefault="006E3729" w:rsidP="006E3729">
      <w:pPr>
        <w:rPr>
          <w:bCs/>
          <w:color w:val="000000"/>
          <w:lang w:eastAsia="ja-JP"/>
        </w:rPr>
      </w:pPr>
    </w:p>
    <w:p w:rsidR="006E3729" w:rsidRPr="00780AF0" w:rsidRDefault="006E3729" w:rsidP="006E3729">
      <w:pPr>
        <w:rPr>
          <w:bCs/>
          <w:color w:val="000000"/>
          <w:lang w:eastAsia="ja-JP"/>
        </w:rPr>
      </w:pPr>
      <w:r w:rsidRPr="00780AF0">
        <w:rPr>
          <w:bCs/>
          <w:color w:val="000000"/>
          <w:lang w:eastAsia="ja-JP"/>
        </w:rPr>
        <w:t xml:space="preserve">Sundin G, L </w:t>
      </w:r>
      <w:proofErr w:type="spellStart"/>
      <w:r w:rsidRPr="00780AF0">
        <w:rPr>
          <w:bCs/>
          <w:color w:val="000000"/>
          <w:lang w:eastAsia="ja-JP"/>
        </w:rPr>
        <w:t>Worsham</w:t>
      </w:r>
      <w:proofErr w:type="spellEnd"/>
      <w:r w:rsidRPr="00780AF0">
        <w:rPr>
          <w:bCs/>
          <w:color w:val="000000"/>
          <w:lang w:eastAsia="ja-JP"/>
        </w:rPr>
        <w:t xml:space="preserve">, NP </w:t>
      </w:r>
      <w:proofErr w:type="spellStart"/>
      <w:r w:rsidRPr="00780AF0">
        <w:rPr>
          <w:bCs/>
          <w:color w:val="000000"/>
          <w:lang w:eastAsia="ja-JP"/>
        </w:rPr>
        <w:t>Nibbelink</w:t>
      </w:r>
      <w:proofErr w:type="spellEnd"/>
      <w:r w:rsidRPr="00780AF0">
        <w:rPr>
          <w:bCs/>
          <w:color w:val="000000"/>
          <w:lang w:eastAsia="ja-JP"/>
        </w:rPr>
        <w:t xml:space="preserve">, G Grossman, and MT </w:t>
      </w:r>
      <w:proofErr w:type="spellStart"/>
      <w:r w:rsidRPr="00780AF0">
        <w:rPr>
          <w:bCs/>
          <w:color w:val="000000"/>
          <w:lang w:eastAsia="ja-JP"/>
        </w:rPr>
        <w:t>Mengak</w:t>
      </w:r>
      <w:proofErr w:type="spellEnd"/>
      <w:r w:rsidRPr="00780AF0">
        <w:rPr>
          <w:bCs/>
          <w:color w:val="000000"/>
          <w:lang w:eastAsia="ja-JP"/>
        </w:rPr>
        <w:t>. 2012. Natural Resource Condition Assessment for Kings Mountain National Military Park. Natural Resource Report NPS/KIMO/NRR—2012/522. National Park Service, Fort Collins, Colorado.</w:t>
      </w:r>
    </w:p>
    <w:p w:rsidR="001D6FE9" w:rsidRDefault="001D6FE9" w:rsidP="0003512F"/>
    <w:p w:rsidR="007B4B98" w:rsidRPr="007B4B98" w:rsidRDefault="007B4B98" w:rsidP="0003512F">
      <w:r w:rsidRPr="007B4B98">
        <w:t>Grossman G.D. and 7 co-authors. 2013. Recommendations for the design and implementation of stream and lake fish sampling at the National Ecological Observatory Network aquatic sites. 10 pp.</w:t>
      </w:r>
    </w:p>
    <w:p w:rsidR="00F236D0" w:rsidRDefault="00F236D0"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236D0" w:rsidRDefault="00B25D6E" w:rsidP="0003512F">
      <w:r w:rsidRPr="00B25D6E">
        <w:t xml:space="preserve">Grossman, </w:t>
      </w:r>
      <w:r>
        <w:t xml:space="preserve">G., </w:t>
      </w:r>
      <w:r w:rsidRPr="00B25D6E">
        <w:t xml:space="preserve">Essington, </w:t>
      </w:r>
      <w:r>
        <w:t xml:space="preserve">T., </w:t>
      </w:r>
      <w:r w:rsidRPr="00B25D6E">
        <w:t xml:space="preserve">Johnson, </w:t>
      </w:r>
      <w:r>
        <w:t xml:space="preserve">B., </w:t>
      </w:r>
      <w:r w:rsidRPr="00B25D6E">
        <w:t xml:space="preserve">Miller, </w:t>
      </w:r>
      <w:r>
        <w:t xml:space="preserve">J., </w:t>
      </w:r>
      <w:r w:rsidRPr="00B25D6E">
        <w:t xml:space="preserve">Monsen, </w:t>
      </w:r>
      <w:r>
        <w:t>N. &amp;</w:t>
      </w:r>
      <w:r w:rsidR="00AA7591">
        <w:t xml:space="preserve"> </w:t>
      </w:r>
      <w:r w:rsidRPr="00B25D6E">
        <w:t xml:space="preserve">T. </w:t>
      </w:r>
      <w:proofErr w:type="spellStart"/>
      <w:r w:rsidRPr="00B25D6E">
        <w:t>Pearsons</w:t>
      </w:r>
      <w:proofErr w:type="spellEnd"/>
      <w:r>
        <w:t xml:space="preserve">. 2013. </w:t>
      </w:r>
      <w:r w:rsidRPr="00126558">
        <w:t xml:space="preserve">Effects of fish predation on salmonids in the </w:t>
      </w:r>
      <w:r>
        <w:t>Sacramento River</w:t>
      </w:r>
      <w:r w:rsidRPr="00126558">
        <w:t xml:space="preserve"> – San Joaquin Delta </w:t>
      </w:r>
      <w:r w:rsidR="00C5308A" w:rsidRPr="00126558">
        <w:t>and associated ecosystems</w:t>
      </w:r>
      <w:r w:rsidR="00C5308A">
        <w:t xml:space="preserve">. Report for Cal. Fish Wildlife/Delta Stewardship Council/NMFS. 71pp. </w:t>
      </w:r>
      <w:hyperlink r:id="rId16" w:history="1">
        <w:r w:rsidR="00BC0478" w:rsidRPr="00F418BD">
          <w:rPr>
            <w:rStyle w:val="Hyperlink"/>
            <w:rFonts w:cs="Arial"/>
          </w:rPr>
          <w:t>http://www.dfg.ca.gov/erp/predation.asp</w:t>
        </w:r>
      </w:hyperlink>
    </w:p>
    <w:p w:rsidR="00BC0478" w:rsidRDefault="00BC0478" w:rsidP="0003512F"/>
    <w:p w:rsidR="001A7B29" w:rsidRDefault="001A7B29" w:rsidP="001A7B29">
      <w:pPr>
        <w:rPr>
          <w:bCs/>
          <w:color w:val="000000"/>
          <w:lang w:eastAsia="ja-JP"/>
        </w:rPr>
      </w:pPr>
      <w:proofErr w:type="spellStart"/>
      <w:r w:rsidRPr="00780AF0">
        <w:rPr>
          <w:bCs/>
          <w:color w:val="000000"/>
          <w:lang w:eastAsia="ja-JP"/>
        </w:rPr>
        <w:t>Worsham</w:t>
      </w:r>
      <w:proofErr w:type="spellEnd"/>
      <w:r w:rsidRPr="00780AF0">
        <w:rPr>
          <w:bCs/>
          <w:color w:val="000000"/>
          <w:lang w:eastAsia="ja-JP"/>
        </w:rPr>
        <w:t xml:space="preserve"> L, G Sundin, N </w:t>
      </w:r>
      <w:proofErr w:type="spellStart"/>
      <w:r w:rsidRPr="00780AF0">
        <w:rPr>
          <w:bCs/>
          <w:color w:val="000000"/>
          <w:lang w:eastAsia="ja-JP"/>
        </w:rPr>
        <w:t>Nibbelink</w:t>
      </w:r>
      <w:proofErr w:type="spellEnd"/>
      <w:r w:rsidRPr="00780AF0">
        <w:rPr>
          <w:bCs/>
          <w:color w:val="000000"/>
          <w:lang w:eastAsia="ja-JP"/>
        </w:rPr>
        <w:t xml:space="preserve">, G Grossman, and M </w:t>
      </w:r>
      <w:proofErr w:type="spellStart"/>
      <w:r w:rsidRPr="00780AF0">
        <w:rPr>
          <w:bCs/>
          <w:color w:val="000000"/>
          <w:lang w:eastAsia="ja-JP"/>
        </w:rPr>
        <w:t>Mengak</w:t>
      </w:r>
      <w:proofErr w:type="spellEnd"/>
      <w:r w:rsidRPr="00780AF0">
        <w:rPr>
          <w:bCs/>
          <w:color w:val="000000"/>
          <w:lang w:eastAsia="ja-JP"/>
        </w:rPr>
        <w:t>. 2013. Natural Resource Condition Assessment for Fort Donelson National Battlefield. Natural Resource Report NPS/FODO/NRR—2013/621. National Park Service, Fort Collins, Colorado.</w:t>
      </w:r>
    </w:p>
    <w:p w:rsidR="001D6FE9" w:rsidRDefault="001D6FE9" w:rsidP="001A7B29">
      <w:pPr>
        <w:rPr>
          <w:bCs/>
          <w:color w:val="000000"/>
          <w:lang w:eastAsia="ja-JP"/>
        </w:rPr>
      </w:pPr>
    </w:p>
    <w:p w:rsidR="001D6FE9" w:rsidRPr="00780AF0" w:rsidRDefault="001D6FE9" w:rsidP="001D6FE9">
      <w:pPr>
        <w:rPr>
          <w:bCs/>
          <w:color w:val="000000"/>
          <w:lang w:eastAsia="ja-JP"/>
        </w:rPr>
      </w:pPr>
      <w:proofErr w:type="spellStart"/>
      <w:r w:rsidRPr="00780AF0">
        <w:rPr>
          <w:bCs/>
          <w:color w:val="000000"/>
          <w:lang w:eastAsia="ja-JP"/>
        </w:rPr>
        <w:t>Worsham</w:t>
      </w:r>
      <w:proofErr w:type="spellEnd"/>
      <w:r w:rsidRPr="00780AF0">
        <w:rPr>
          <w:bCs/>
          <w:color w:val="000000"/>
          <w:lang w:eastAsia="ja-JP"/>
        </w:rPr>
        <w:t xml:space="preserve"> L, G Sundin, N </w:t>
      </w:r>
      <w:proofErr w:type="spellStart"/>
      <w:r w:rsidRPr="00780AF0">
        <w:rPr>
          <w:bCs/>
          <w:color w:val="000000"/>
          <w:lang w:eastAsia="ja-JP"/>
        </w:rPr>
        <w:t>Nibbelink</w:t>
      </w:r>
      <w:proofErr w:type="spellEnd"/>
      <w:r w:rsidRPr="00780AF0">
        <w:rPr>
          <w:bCs/>
          <w:color w:val="000000"/>
          <w:lang w:eastAsia="ja-JP"/>
        </w:rPr>
        <w:t xml:space="preserve">, G Grossman, and M </w:t>
      </w:r>
      <w:proofErr w:type="spellStart"/>
      <w:r w:rsidRPr="00780AF0">
        <w:rPr>
          <w:bCs/>
          <w:color w:val="000000"/>
          <w:lang w:eastAsia="ja-JP"/>
        </w:rPr>
        <w:t>Mengak</w:t>
      </w:r>
      <w:proofErr w:type="spellEnd"/>
      <w:r w:rsidRPr="00780AF0">
        <w:rPr>
          <w:bCs/>
          <w:color w:val="000000"/>
          <w:lang w:eastAsia="ja-JP"/>
        </w:rPr>
        <w:t>. 2013. Natural Resource Condition Assessment for Big South Fork National River and Recreation Area. Natural Resource Report NPS/BISO/NRR—2013/619. National Park Service, Fort Collins, Colorado.</w:t>
      </w:r>
    </w:p>
    <w:p w:rsidR="001A7B29" w:rsidRDefault="001A7B29" w:rsidP="0003512F">
      <w:pPr>
        <w:rPr>
          <w:bCs/>
        </w:rPr>
      </w:pPr>
    </w:p>
    <w:p w:rsidR="001D6FE9" w:rsidRPr="00780AF0" w:rsidRDefault="001D6FE9" w:rsidP="001D6FE9">
      <w:pPr>
        <w:rPr>
          <w:bCs/>
          <w:color w:val="000000"/>
          <w:lang w:eastAsia="ja-JP"/>
        </w:rPr>
      </w:pPr>
      <w:r w:rsidRPr="00780AF0">
        <w:rPr>
          <w:bCs/>
          <w:color w:val="000000"/>
          <w:lang w:eastAsia="ja-JP"/>
        </w:rPr>
        <w:t xml:space="preserve">Sundin G, L </w:t>
      </w:r>
      <w:proofErr w:type="spellStart"/>
      <w:r w:rsidRPr="00780AF0">
        <w:rPr>
          <w:bCs/>
          <w:color w:val="000000"/>
          <w:lang w:eastAsia="ja-JP"/>
        </w:rPr>
        <w:t>Worsham</w:t>
      </w:r>
      <w:proofErr w:type="spellEnd"/>
      <w:r w:rsidRPr="00780AF0">
        <w:rPr>
          <w:bCs/>
          <w:color w:val="000000"/>
          <w:lang w:eastAsia="ja-JP"/>
        </w:rPr>
        <w:t xml:space="preserve">, N </w:t>
      </w:r>
      <w:proofErr w:type="spellStart"/>
      <w:r w:rsidRPr="00780AF0">
        <w:rPr>
          <w:bCs/>
          <w:color w:val="000000"/>
          <w:lang w:eastAsia="ja-JP"/>
        </w:rPr>
        <w:t>Nibbelink</w:t>
      </w:r>
      <w:proofErr w:type="spellEnd"/>
      <w:r w:rsidRPr="00780AF0">
        <w:rPr>
          <w:bCs/>
          <w:color w:val="000000"/>
          <w:lang w:eastAsia="ja-JP"/>
        </w:rPr>
        <w:t xml:space="preserve">, G Grossman, and MT </w:t>
      </w:r>
      <w:proofErr w:type="spellStart"/>
      <w:r w:rsidRPr="00780AF0">
        <w:rPr>
          <w:bCs/>
          <w:color w:val="000000"/>
          <w:lang w:eastAsia="ja-JP"/>
        </w:rPr>
        <w:t>Mengak</w:t>
      </w:r>
      <w:proofErr w:type="spellEnd"/>
      <w:r w:rsidRPr="00780AF0">
        <w:rPr>
          <w:bCs/>
          <w:color w:val="000000"/>
          <w:lang w:eastAsia="ja-JP"/>
        </w:rPr>
        <w:t>. 2013. Natural Resource Condition Assessment for Blue Ridge Parkway. Natural Resource Report NPS/BLRI/NRR—2013/699. National Park Service, Fort Collins, Colorado.</w:t>
      </w:r>
    </w:p>
    <w:p w:rsidR="001D6FE9" w:rsidRDefault="001D6FE9" w:rsidP="0003512F">
      <w:pPr>
        <w:rPr>
          <w:bCs/>
        </w:rPr>
      </w:pPr>
    </w:p>
    <w:p w:rsidR="00DC1E98" w:rsidRPr="00780AF0" w:rsidRDefault="00DC1E98" w:rsidP="00DC1E98">
      <w:pPr>
        <w:rPr>
          <w:bCs/>
          <w:color w:val="000000"/>
          <w:lang w:eastAsia="ja-JP"/>
        </w:rPr>
      </w:pPr>
      <w:r w:rsidRPr="00780AF0">
        <w:rPr>
          <w:bCs/>
          <w:color w:val="000000"/>
          <w:lang w:eastAsia="ja-JP"/>
        </w:rPr>
        <w:t xml:space="preserve">Sundin G, L </w:t>
      </w:r>
      <w:proofErr w:type="spellStart"/>
      <w:r w:rsidRPr="00780AF0">
        <w:rPr>
          <w:bCs/>
          <w:color w:val="000000"/>
          <w:lang w:eastAsia="ja-JP"/>
        </w:rPr>
        <w:t>Worsham</w:t>
      </w:r>
      <w:proofErr w:type="spellEnd"/>
      <w:r w:rsidRPr="00780AF0">
        <w:rPr>
          <w:bCs/>
          <w:color w:val="000000"/>
          <w:lang w:eastAsia="ja-JP"/>
        </w:rPr>
        <w:t xml:space="preserve">, N </w:t>
      </w:r>
      <w:proofErr w:type="spellStart"/>
      <w:r w:rsidRPr="00780AF0">
        <w:rPr>
          <w:bCs/>
          <w:color w:val="000000"/>
          <w:lang w:eastAsia="ja-JP"/>
        </w:rPr>
        <w:t>Nibbelink</w:t>
      </w:r>
      <w:proofErr w:type="spellEnd"/>
      <w:r w:rsidRPr="00780AF0">
        <w:rPr>
          <w:bCs/>
          <w:color w:val="000000"/>
          <w:lang w:eastAsia="ja-JP"/>
        </w:rPr>
        <w:t xml:space="preserve">, G Grossman, and MT </w:t>
      </w:r>
      <w:proofErr w:type="spellStart"/>
      <w:r w:rsidRPr="00780AF0">
        <w:rPr>
          <w:bCs/>
          <w:color w:val="000000"/>
          <w:lang w:eastAsia="ja-JP"/>
        </w:rPr>
        <w:t>Mengak</w:t>
      </w:r>
      <w:proofErr w:type="spellEnd"/>
      <w:r w:rsidRPr="00780AF0">
        <w:rPr>
          <w:bCs/>
          <w:color w:val="000000"/>
          <w:lang w:eastAsia="ja-JP"/>
        </w:rPr>
        <w:t xml:space="preserve">. </w:t>
      </w:r>
      <w:r>
        <w:rPr>
          <w:bCs/>
          <w:color w:val="000000"/>
          <w:lang w:eastAsia="ja-JP"/>
        </w:rPr>
        <w:t>2013</w:t>
      </w:r>
      <w:r w:rsidRPr="00780AF0">
        <w:rPr>
          <w:bCs/>
          <w:color w:val="000000"/>
          <w:lang w:eastAsia="ja-JP"/>
        </w:rPr>
        <w:t>. Natural Resource Condition Assessment for Cumberland Gap National Historical Park. Natural Resource Report NPS/CUGA/NRR—2013/620. National Park Service, Fort Collins, Colorado.</w:t>
      </w:r>
    </w:p>
    <w:p w:rsidR="00DC1E98" w:rsidRDefault="00DC1E98" w:rsidP="0003512F">
      <w:pPr>
        <w:rPr>
          <w:bCs/>
        </w:rPr>
      </w:pPr>
      <w:bookmarkStart w:id="1" w:name="_GoBack"/>
      <w:bookmarkEnd w:id="1"/>
    </w:p>
    <w:p w:rsidR="00BC0478" w:rsidRDefault="00A7466C" w:rsidP="0003512F">
      <w:pPr>
        <w:rPr>
          <w:bCs/>
          <w:color w:val="000000"/>
          <w:lang w:eastAsia="ja-JP"/>
        </w:rPr>
      </w:pPr>
      <w:r w:rsidRPr="00A7466C">
        <w:rPr>
          <w:bCs/>
        </w:rPr>
        <w:t xml:space="preserve">Evan Gallagher, </w:t>
      </w:r>
      <w:r>
        <w:rPr>
          <w:bCs/>
        </w:rPr>
        <w:t xml:space="preserve">E., </w:t>
      </w:r>
      <w:r w:rsidRPr="00A7466C">
        <w:rPr>
          <w:bCs/>
        </w:rPr>
        <w:t>Grossman,</w:t>
      </w:r>
      <w:r>
        <w:rPr>
          <w:bCs/>
        </w:rPr>
        <w:t xml:space="preserve"> G.,</w:t>
      </w:r>
      <w:r w:rsidRPr="00A7466C">
        <w:rPr>
          <w:bCs/>
        </w:rPr>
        <w:t xml:space="preserve"> </w:t>
      </w:r>
      <w:r>
        <w:rPr>
          <w:bCs/>
        </w:rPr>
        <w:t>Johnson,</w:t>
      </w:r>
      <w:r>
        <w:rPr>
          <w:bCs/>
          <w:color w:val="000000"/>
        </w:rPr>
        <w:t xml:space="preserve"> L., </w:t>
      </w:r>
      <w:r w:rsidRPr="00A7466C">
        <w:rPr>
          <w:bCs/>
          <w:color w:val="000000"/>
        </w:rPr>
        <w:t>Myers,</w:t>
      </w:r>
      <w:r>
        <w:rPr>
          <w:bCs/>
          <w:color w:val="000000"/>
        </w:rPr>
        <w:t xml:space="preserve"> M., &amp;</w:t>
      </w:r>
      <w:r w:rsidRPr="00A7466C">
        <w:rPr>
          <w:color w:val="000000"/>
        </w:rPr>
        <w:t xml:space="preserve"> </w:t>
      </w:r>
      <w:r>
        <w:rPr>
          <w:color w:val="000000"/>
        </w:rPr>
        <w:t xml:space="preserve">Watanabe, K.H. </w:t>
      </w:r>
      <w:r w:rsidR="00BC0478">
        <w:rPr>
          <w:bCs/>
          <w:color w:val="000000"/>
          <w:lang w:eastAsia="ja-JP"/>
        </w:rPr>
        <w:t xml:space="preserve">2014 </w:t>
      </w:r>
      <w:r w:rsidR="00BC0478" w:rsidRPr="00BC0478">
        <w:rPr>
          <w:bCs/>
          <w:color w:val="000000"/>
          <w:lang w:eastAsia="ja-JP"/>
        </w:rPr>
        <w:t>Review of the Delta Fish Health Project</w:t>
      </w:r>
      <w:r>
        <w:rPr>
          <w:bCs/>
          <w:color w:val="000000"/>
          <w:lang w:eastAsia="ja-JP"/>
        </w:rPr>
        <w:t>, Ecosystem Restoration Program. Cal. Dept. of Fish &amp; Wildlife, 36 pp.</w:t>
      </w:r>
    </w:p>
    <w:p w:rsidR="00E12AFD" w:rsidRDefault="00E12AFD" w:rsidP="0003512F">
      <w:pPr>
        <w:rPr>
          <w:bCs/>
          <w:color w:val="000000"/>
          <w:lang w:eastAsia="ja-JP"/>
        </w:rPr>
      </w:pPr>
    </w:p>
    <w:p w:rsidR="001A7B29" w:rsidRDefault="001A7B29" w:rsidP="00780AF0">
      <w:pPr>
        <w:rPr>
          <w:bCs/>
          <w:color w:val="000000"/>
          <w:lang w:eastAsia="ja-JP"/>
        </w:rPr>
      </w:pPr>
      <w:r w:rsidRPr="00780AF0">
        <w:rPr>
          <w:bCs/>
          <w:color w:val="000000"/>
          <w:lang w:eastAsia="ja-JP"/>
        </w:rPr>
        <w:t xml:space="preserve">Sundin G, L </w:t>
      </w:r>
      <w:proofErr w:type="spellStart"/>
      <w:r w:rsidRPr="00780AF0">
        <w:rPr>
          <w:bCs/>
          <w:color w:val="000000"/>
          <w:lang w:eastAsia="ja-JP"/>
        </w:rPr>
        <w:t>Worsham</w:t>
      </w:r>
      <w:proofErr w:type="spellEnd"/>
      <w:r w:rsidRPr="00780AF0">
        <w:rPr>
          <w:bCs/>
          <w:color w:val="000000"/>
          <w:lang w:eastAsia="ja-JP"/>
        </w:rPr>
        <w:t xml:space="preserve">, N </w:t>
      </w:r>
      <w:proofErr w:type="spellStart"/>
      <w:r w:rsidRPr="00780AF0">
        <w:rPr>
          <w:bCs/>
          <w:color w:val="000000"/>
          <w:lang w:eastAsia="ja-JP"/>
        </w:rPr>
        <w:t>Nibbelink</w:t>
      </w:r>
      <w:proofErr w:type="spellEnd"/>
      <w:r w:rsidRPr="00780AF0">
        <w:rPr>
          <w:bCs/>
          <w:color w:val="000000"/>
          <w:lang w:eastAsia="ja-JP"/>
        </w:rPr>
        <w:t xml:space="preserve">, G Grossman, and M </w:t>
      </w:r>
      <w:proofErr w:type="spellStart"/>
      <w:r w:rsidRPr="00780AF0">
        <w:rPr>
          <w:bCs/>
          <w:color w:val="000000"/>
          <w:lang w:eastAsia="ja-JP"/>
        </w:rPr>
        <w:t>Mengak</w:t>
      </w:r>
      <w:proofErr w:type="spellEnd"/>
      <w:r w:rsidRPr="00780AF0">
        <w:rPr>
          <w:bCs/>
          <w:color w:val="000000"/>
          <w:lang w:eastAsia="ja-JP"/>
        </w:rPr>
        <w:t>. 2014. Natural resource condition assessment for Natchez Trace Parkway. Natural Resource Report NPS /NATR/NRR—2014/843. National Park Service, Fort Collins, Colorado</w:t>
      </w:r>
    </w:p>
    <w:p w:rsidR="001A7B29" w:rsidRDefault="001A7B29" w:rsidP="00780AF0">
      <w:pPr>
        <w:rPr>
          <w:bCs/>
          <w:color w:val="000000"/>
          <w:lang w:eastAsia="ja-JP"/>
        </w:rPr>
      </w:pPr>
    </w:p>
    <w:p w:rsidR="001A7B29" w:rsidRPr="00780AF0" w:rsidRDefault="001A7B29" w:rsidP="001A7B29">
      <w:pPr>
        <w:rPr>
          <w:bCs/>
          <w:color w:val="000000"/>
          <w:lang w:eastAsia="ja-JP"/>
        </w:rPr>
      </w:pPr>
      <w:r w:rsidRPr="00780AF0">
        <w:rPr>
          <w:bCs/>
          <w:color w:val="000000"/>
          <w:lang w:eastAsia="ja-JP"/>
        </w:rPr>
        <w:t xml:space="preserve">Sundin G, L </w:t>
      </w:r>
      <w:proofErr w:type="spellStart"/>
      <w:r w:rsidRPr="00780AF0">
        <w:rPr>
          <w:bCs/>
          <w:color w:val="000000"/>
          <w:lang w:eastAsia="ja-JP"/>
        </w:rPr>
        <w:t>Worsham</w:t>
      </w:r>
      <w:proofErr w:type="spellEnd"/>
      <w:r w:rsidRPr="00780AF0">
        <w:rPr>
          <w:bCs/>
          <w:color w:val="000000"/>
          <w:lang w:eastAsia="ja-JP"/>
        </w:rPr>
        <w:t xml:space="preserve">, N </w:t>
      </w:r>
      <w:proofErr w:type="spellStart"/>
      <w:r w:rsidRPr="00780AF0">
        <w:rPr>
          <w:bCs/>
          <w:color w:val="000000"/>
          <w:lang w:eastAsia="ja-JP"/>
        </w:rPr>
        <w:t>Nibbelink</w:t>
      </w:r>
      <w:proofErr w:type="spellEnd"/>
      <w:r w:rsidRPr="00780AF0">
        <w:rPr>
          <w:bCs/>
          <w:color w:val="000000"/>
          <w:lang w:eastAsia="ja-JP"/>
        </w:rPr>
        <w:t xml:space="preserve">, G Grossman, and MT </w:t>
      </w:r>
      <w:proofErr w:type="spellStart"/>
      <w:r w:rsidRPr="00780AF0">
        <w:rPr>
          <w:bCs/>
          <w:color w:val="000000"/>
          <w:lang w:eastAsia="ja-JP"/>
        </w:rPr>
        <w:t>Mengak</w:t>
      </w:r>
      <w:proofErr w:type="spellEnd"/>
      <w:r w:rsidRPr="00780AF0">
        <w:rPr>
          <w:bCs/>
          <w:color w:val="000000"/>
          <w:lang w:eastAsia="ja-JP"/>
        </w:rPr>
        <w:t xml:space="preserve">. 2014. Natural Resource Condition Assessment for Vicksburg National Military Park. Natural Resource Report NPS/VICK/NRR—2014/769. </w:t>
      </w:r>
      <w:r w:rsidRPr="00780AF0">
        <w:rPr>
          <w:bCs/>
          <w:color w:val="000000"/>
          <w:lang w:eastAsia="ja-JP"/>
        </w:rPr>
        <w:lastRenderedPageBreak/>
        <w:t>National Park Service, Fort Collins, Colorado.</w:t>
      </w:r>
    </w:p>
    <w:p w:rsidR="001A7B29" w:rsidRDefault="001A7B29" w:rsidP="00780AF0">
      <w:pPr>
        <w:rPr>
          <w:bCs/>
          <w:color w:val="000000"/>
          <w:lang w:eastAsia="ja-JP"/>
        </w:rPr>
      </w:pPr>
    </w:p>
    <w:p w:rsidR="00780AF0" w:rsidRPr="00780AF0" w:rsidRDefault="00780AF0" w:rsidP="00780AF0">
      <w:pPr>
        <w:rPr>
          <w:bCs/>
          <w:color w:val="000000"/>
          <w:lang w:eastAsia="ja-JP"/>
        </w:rPr>
      </w:pPr>
      <w:proofErr w:type="spellStart"/>
      <w:r w:rsidRPr="00780AF0">
        <w:rPr>
          <w:bCs/>
          <w:color w:val="000000"/>
          <w:lang w:eastAsia="ja-JP"/>
        </w:rPr>
        <w:t>Hatt</w:t>
      </w:r>
      <w:proofErr w:type="spellEnd"/>
      <w:r w:rsidRPr="00780AF0">
        <w:rPr>
          <w:bCs/>
          <w:color w:val="000000"/>
          <w:lang w:eastAsia="ja-JP"/>
        </w:rPr>
        <w:t xml:space="preserve">, J., T. </w:t>
      </w:r>
      <w:proofErr w:type="spellStart"/>
      <w:r w:rsidRPr="00780AF0">
        <w:rPr>
          <w:bCs/>
          <w:color w:val="000000"/>
          <w:lang w:eastAsia="ja-JP"/>
        </w:rPr>
        <w:t>Prebyl</w:t>
      </w:r>
      <w:proofErr w:type="spellEnd"/>
      <w:r w:rsidRPr="00780AF0">
        <w:rPr>
          <w:bCs/>
          <w:color w:val="000000"/>
          <w:lang w:eastAsia="ja-JP"/>
        </w:rPr>
        <w:t xml:space="preserve">, G. Sundin, L. </w:t>
      </w:r>
      <w:proofErr w:type="spellStart"/>
      <w:r w:rsidRPr="00780AF0">
        <w:rPr>
          <w:bCs/>
          <w:color w:val="000000"/>
          <w:lang w:eastAsia="ja-JP"/>
        </w:rPr>
        <w:t>Worsham</w:t>
      </w:r>
      <w:proofErr w:type="spellEnd"/>
      <w:r w:rsidRPr="00780AF0">
        <w:rPr>
          <w:bCs/>
          <w:color w:val="000000"/>
          <w:lang w:eastAsia="ja-JP"/>
        </w:rPr>
        <w:t xml:space="preserve">, N. </w:t>
      </w:r>
      <w:proofErr w:type="spellStart"/>
      <w:r w:rsidRPr="00780AF0">
        <w:rPr>
          <w:bCs/>
          <w:color w:val="000000"/>
          <w:lang w:eastAsia="ja-JP"/>
        </w:rPr>
        <w:t>Nibbelink</w:t>
      </w:r>
      <w:proofErr w:type="spellEnd"/>
      <w:r w:rsidRPr="00780AF0">
        <w:rPr>
          <w:bCs/>
          <w:color w:val="000000"/>
          <w:lang w:eastAsia="ja-JP"/>
        </w:rPr>
        <w:t xml:space="preserve">, G. Grossman, and M. </w:t>
      </w:r>
      <w:proofErr w:type="spellStart"/>
      <w:r w:rsidRPr="00780AF0">
        <w:rPr>
          <w:bCs/>
          <w:color w:val="000000"/>
          <w:lang w:eastAsia="ja-JP"/>
        </w:rPr>
        <w:t>Mengak</w:t>
      </w:r>
      <w:proofErr w:type="spellEnd"/>
      <w:r w:rsidRPr="00780AF0">
        <w:rPr>
          <w:bCs/>
          <w:color w:val="000000"/>
          <w:lang w:eastAsia="ja-JP"/>
        </w:rPr>
        <w:t>. 2015. Natural resource condition assessment for Jean Lafitte National Historical Park and Preserve. Natural Resource Report NPS/JELA/NRR—2015/953.</w:t>
      </w:r>
      <w:r>
        <w:rPr>
          <w:bCs/>
          <w:color w:val="000000"/>
          <w:lang w:eastAsia="ja-JP"/>
        </w:rPr>
        <w:t xml:space="preserve"> </w:t>
      </w:r>
      <w:r w:rsidRPr="00780AF0">
        <w:rPr>
          <w:bCs/>
          <w:color w:val="000000"/>
          <w:lang w:eastAsia="ja-JP"/>
        </w:rPr>
        <w:t>National Park Service, Fort Collins, Colorado.</w:t>
      </w:r>
    </w:p>
    <w:p w:rsidR="00780AF0" w:rsidRPr="00780AF0" w:rsidRDefault="00780AF0" w:rsidP="00780AF0">
      <w:pPr>
        <w:rPr>
          <w:bCs/>
          <w:color w:val="000000"/>
          <w:lang w:eastAsia="ja-JP"/>
        </w:rPr>
      </w:pPr>
    </w:p>
    <w:p w:rsidR="001A7B29" w:rsidRPr="00780AF0" w:rsidRDefault="001A7B29" w:rsidP="001A7B29">
      <w:pPr>
        <w:rPr>
          <w:bCs/>
          <w:color w:val="000000"/>
          <w:lang w:eastAsia="ja-JP"/>
        </w:rPr>
      </w:pPr>
      <w:proofErr w:type="spellStart"/>
      <w:r w:rsidRPr="00780AF0">
        <w:rPr>
          <w:bCs/>
          <w:color w:val="000000"/>
          <w:lang w:eastAsia="ja-JP"/>
        </w:rPr>
        <w:t>Hatt</w:t>
      </w:r>
      <w:proofErr w:type="spellEnd"/>
      <w:r w:rsidRPr="00780AF0">
        <w:rPr>
          <w:bCs/>
          <w:color w:val="000000"/>
          <w:lang w:eastAsia="ja-JP"/>
        </w:rPr>
        <w:t xml:space="preserve">, J., L. </w:t>
      </w:r>
      <w:proofErr w:type="spellStart"/>
      <w:r w:rsidRPr="00780AF0">
        <w:rPr>
          <w:bCs/>
          <w:color w:val="000000"/>
          <w:lang w:eastAsia="ja-JP"/>
        </w:rPr>
        <w:t>Worsham</w:t>
      </w:r>
      <w:proofErr w:type="spellEnd"/>
      <w:r w:rsidRPr="00780AF0">
        <w:rPr>
          <w:bCs/>
          <w:color w:val="000000"/>
          <w:lang w:eastAsia="ja-JP"/>
        </w:rPr>
        <w:t xml:space="preserve">, G. Sundin, G. Grossman, M. </w:t>
      </w:r>
      <w:proofErr w:type="spellStart"/>
      <w:r w:rsidRPr="00780AF0">
        <w:rPr>
          <w:bCs/>
          <w:color w:val="000000"/>
          <w:lang w:eastAsia="ja-JP"/>
        </w:rPr>
        <w:t>Mengak</w:t>
      </w:r>
      <w:proofErr w:type="spellEnd"/>
      <w:r w:rsidRPr="00780AF0">
        <w:rPr>
          <w:bCs/>
          <w:color w:val="000000"/>
          <w:lang w:eastAsia="ja-JP"/>
        </w:rPr>
        <w:t xml:space="preserve">, and N. </w:t>
      </w:r>
      <w:proofErr w:type="spellStart"/>
      <w:r w:rsidRPr="00780AF0">
        <w:rPr>
          <w:bCs/>
          <w:color w:val="000000"/>
          <w:lang w:eastAsia="ja-JP"/>
        </w:rPr>
        <w:t>Nibbelink</w:t>
      </w:r>
      <w:proofErr w:type="spellEnd"/>
      <w:r w:rsidRPr="00780AF0">
        <w:rPr>
          <w:bCs/>
          <w:color w:val="000000"/>
          <w:lang w:eastAsia="ja-JP"/>
        </w:rPr>
        <w:t>. 2016. Natural resource condition assessment for Gulf Islands National Seashore. Natural Resource Report NPS/GUIS/NRR—2016/1135. National Park Service, Fort</w:t>
      </w:r>
      <w:r>
        <w:rPr>
          <w:bCs/>
          <w:color w:val="000000"/>
          <w:lang w:eastAsia="ja-JP"/>
        </w:rPr>
        <w:t xml:space="preserve"> </w:t>
      </w:r>
      <w:r w:rsidRPr="00780AF0">
        <w:rPr>
          <w:bCs/>
          <w:color w:val="000000"/>
          <w:lang w:eastAsia="ja-JP"/>
        </w:rPr>
        <w:t>Collins, Colorado.</w:t>
      </w:r>
    </w:p>
    <w:p w:rsidR="00DC5C67" w:rsidRDefault="00DC5C67" w:rsidP="00DC5C67">
      <w:pPr>
        <w:rPr>
          <w:bCs/>
          <w:color w:val="000000"/>
          <w:lang w:eastAsia="ja-JP"/>
        </w:rPr>
      </w:pPr>
    </w:p>
    <w:p w:rsidR="008D734E" w:rsidRDefault="008D734E" w:rsidP="00DC5C67">
      <w:pPr>
        <w:rPr>
          <w:bCs/>
          <w:color w:val="000000"/>
          <w:lang w:eastAsia="ja-JP"/>
        </w:rPr>
      </w:pPr>
      <w:r>
        <w:rPr>
          <w:bCs/>
          <w:color w:val="000000"/>
          <w:lang w:eastAsia="ja-JP"/>
        </w:rPr>
        <w:t xml:space="preserve">Noon, B., </w:t>
      </w:r>
      <w:proofErr w:type="spellStart"/>
      <w:r>
        <w:rPr>
          <w:bCs/>
          <w:color w:val="000000"/>
          <w:lang w:eastAsia="ja-JP"/>
        </w:rPr>
        <w:t>Hankin</w:t>
      </w:r>
      <w:proofErr w:type="spellEnd"/>
      <w:r>
        <w:rPr>
          <w:bCs/>
          <w:color w:val="000000"/>
          <w:lang w:eastAsia="ja-JP"/>
        </w:rPr>
        <w:t xml:space="preserve">, D., Dunne, T., &amp; Grossman, G. </w:t>
      </w:r>
      <w:r w:rsidR="00724EC8">
        <w:rPr>
          <w:bCs/>
          <w:color w:val="000000"/>
          <w:lang w:eastAsia="ja-JP"/>
        </w:rPr>
        <w:t>201</w:t>
      </w:r>
      <w:r w:rsidR="002707A5">
        <w:rPr>
          <w:bCs/>
          <w:color w:val="000000"/>
          <w:lang w:eastAsia="ja-JP"/>
        </w:rPr>
        <w:t>7</w:t>
      </w:r>
      <w:r w:rsidR="00724EC8">
        <w:rPr>
          <w:bCs/>
          <w:color w:val="000000"/>
          <w:lang w:eastAsia="ja-JP"/>
        </w:rPr>
        <w:t xml:space="preserve"> </w:t>
      </w:r>
      <w:r w:rsidRPr="008D734E">
        <w:rPr>
          <w:bCs/>
          <w:color w:val="000000"/>
          <w:lang w:eastAsia="ja-JP"/>
        </w:rPr>
        <w:t>Independent Science Panel Findings Report:</w:t>
      </w:r>
      <w:r>
        <w:rPr>
          <w:bCs/>
          <w:color w:val="000000"/>
          <w:lang w:eastAsia="ja-JP"/>
        </w:rPr>
        <w:t xml:space="preserve"> </w:t>
      </w:r>
      <w:r w:rsidRPr="008D734E">
        <w:rPr>
          <w:bCs/>
          <w:color w:val="000000"/>
          <w:lang w:eastAsia="ja-JP"/>
        </w:rPr>
        <w:t>Rio Grande Silvery Minnow Key Scientific</w:t>
      </w:r>
      <w:r>
        <w:rPr>
          <w:bCs/>
          <w:color w:val="000000"/>
          <w:lang w:eastAsia="ja-JP"/>
        </w:rPr>
        <w:t xml:space="preserve"> </w:t>
      </w:r>
      <w:r w:rsidRPr="008D734E">
        <w:rPr>
          <w:bCs/>
          <w:color w:val="000000"/>
          <w:lang w:eastAsia="ja-JP"/>
        </w:rPr>
        <w:t>Uncertainties and Study Recommendations</w:t>
      </w:r>
      <w:r>
        <w:rPr>
          <w:bCs/>
          <w:color w:val="000000"/>
          <w:lang w:eastAsia="ja-JP"/>
        </w:rPr>
        <w:t>. Geosystems Analysis, 247 pages.</w:t>
      </w:r>
    </w:p>
    <w:p w:rsidR="001D6FE9" w:rsidRDefault="001D6FE9" w:rsidP="00780AF0">
      <w:pPr>
        <w:rPr>
          <w:bCs/>
          <w:color w:val="000000"/>
          <w:lang w:eastAsia="ja-JP"/>
        </w:rPr>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6C6A9E">
        <w:rPr>
          <w:b/>
          <w:bCs/>
        </w:rPr>
        <w:t>Popular Publications</w:t>
      </w:r>
      <w:r w:rsidRPr="006C6A9E">
        <w:tab/>
      </w:r>
      <w:r w:rsidRPr="006C6A9E">
        <w:tab/>
      </w:r>
      <w:r w:rsidRPr="006C6A9E">
        <w:tab/>
      </w:r>
    </w:p>
    <w:p w:rsidR="004C492F" w:rsidRDefault="004C492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C492F" w:rsidRDefault="004C492F" w:rsidP="004C49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Southern Gems. 2008. American Angler Magazine, March-April issue. p. 8-9.</w:t>
      </w:r>
    </w:p>
    <w:p w:rsidR="0065512E" w:rsidRDefault="0065512E"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Jewfish and Me. 2015. </w:t>
      </w:r>
      <w:r w:rsidRPr="0065512E">
        <w:t>https://medium.com/@garydavidgrossman/the-jewfish-and-me-99e34b6a6693#.5wl45gitf</w:t>
      </w:r>
    </w:p>
    <w:p w:rsidR="004C492F" w:rsidRDefault="004C492F" w:rsidP="004C49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Should we all stop fishing for trout. 2016. </w:t>
      </w:r>
      <w:r w:rsidRPr="006C6A9E">
        <w:t>American Angler Magazine</w:t>
      </w:r>
    </w:p>
    <w:p w:rsidR="00FE6176" w:rsidRPr="0034186E" w:rsidRDefault="00FE6176" w:rsidP="00FE6176">
      <w:r>
        <w:t>Old Man Charr, 2017</w:t>
      </w:r>
      <w:r w:rsidR="00F74954">
        <w:t xml:space="preserve">. </w:t>
      </w:r>
      <w:r>
        <w:t xml:space="preserve">Alaska magazine April p. 48-49 </w:t>
      </w:r>
    </w:p>
    <w:p w:rsidR="00DB3420" w:rsidRDefault="00DB3420"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5A6A" w:rsidRPr="006C6A9E" w:rsidRDefault="00F80B86" w:rsidP="00345A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Columnist (</w:t>
      </w:r>
      <w:r w:rsidRPr="006C6A9E">
        <w:t>Ask Dr. Trout</w:t>
      </w:r>
      <w:r>
        <w:t>)</w:t>
      </w:r>
      <w:r w:rsidRPr="006C6A9E">
        <w:t xml:space="preserve"> </w:t>
      </w:r>
      <w:r>
        <w:t>for bimonthly American Angler Magazine since 2009 (52 columns written</w:t>
      </w:r>
      <w:r w:rsidR="00345A6A">
        <w:t xml:space="preserve"> as of February 2018</w:t>
      </w:r>
      <w:r>
        <w:t>)</w:t>
      </w:r>
      <w:r w:rsidR="00171FEF" w:rsidRPr="006C6A9E">
        <w:t xml:space="preserve">. </w:t>
      </w:r>
    </w:p>
    <w:p w:rsidR="00350F45" w:rsidRPr="00350F45" w:rsidRDefault="00350F45" w:rsidP="0003512F">
      <w:pPr>
        <w:pStyle w:val="Heading5"/>
        <w:keepNext/>
        <w:keepLines/>
        <w:widowControl/>
        <w:jc w:val="left"/>
        <w:rPr>
          <w:b w:val="0"/>
        </w:rPr>
      </w:pPr>
    </w:p>
    <w:p w:rsidR="00171FEF" w:rsidRPr="006C6A9E" w:rsidRDefault="00171FEF" w:rsidP="0003512F">
      <w:pPr>
        <w:pStyle w:val="Heading5"/>
        <w:keepNext/>
        <w:keepLines/>
        <w:widowControl/>
        <w:jc w:val="left"/>
      </w:pPr>
      <w:r w:rsidRPr="006C6A9E">
        <w:t xml:space="preserve">Poetry </w:t>
      </w:r>
      <w:r w:rsidR="00FA7563">
        <w:fldChar w:fldCharType="begin"/>
      </w:r>
      <w:r w:rsidR="006C7E4F" w:rsidRPr="006C6A9E">
        <w:instrText>tc "</w:instrText>
      </w:r>
      <w:r w:rsidRPr="006C6A9E">
        <w:instrText>Poetry " \l 5</w:instrText>
      </w:r>
      <w:r w:rsidR="00FA7563">
        <w:fldChar w:fldCharType="end"/>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Tomatoes in late August.  Mobius 9:25</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Winter clouds.  The Old Red Kimono: 24:45</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Haiku.  Brussels Sprout: 12:42</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A Poem.  In Your Face: 11:36</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sidRPr="006C6A9E">
        <w:t>Uncried</w:t>
      </w:r>
      <w:proofErr w:type="spellEnd"/>
      <w:r w:rsidRPr="006C6A9E">
        <w:t xml:space="preserve"> tears.  Poetry Motel Wallpaper 1995 (1 page broadside)</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Crab Apples.  Midwest Poetry Review October 1995:11</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Salt Marsh Congregations.  Opus Literary Review Fall 1995:7</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 xml:space="preserve">Dining on Tybee.  </w:t>
      </w:r>
      <w:proofErr w:type="spellStart"/>
      <w:r w:rsidRPr="006C6A9E">
        <w:t>Feh</w:t>
      </w:r>
      <w:proofErr w:type="spellEnd"/>
      <w:r w:rsidRPr="006C6A9E">
        <w:t xml:space="preserve"> 19:23</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Northern Sierra.  The Acorn 11:35</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Dancing in January.  The Acorn 11:24</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 xml:space="preserve">Personal Values.  </w:t>
      </w:r>
      <w:proofErr w:type="spellStart"/>
      <w:r w:rsidRPr="006C6A9E">
        <w:t>Feh</w:t>
      </w:r>
      <w:proofErr w:type="spellEnd"/>
      <w:r w:rsidRPr="006C6A9E">
        <w:t xml:space="preserve"> 20: 52</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 xml:space="preserve">Cabin Fever.  </w:t>
      </w:r>
      <w:proofErr w:type="spellStart"/>
      <w:r w:rsidRPr="006C6A9E">
        <w:t>Feh</w:t>
      </w:r>
      <w:proofErr w:type="spellEnd"/>
      <w:r w:rsidRPr="006C6A9E">
        <w:t xml:space="preserve"> 20: 50</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Chimney Swifts at Dusk.  The Acorn 12:14</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 xml:space="preserve">Beach Bugs.  </w:t>
      </w:r>
      <w:proofErr w:type="spellStart"/>
      <w:r w:rsidRPr="006C6A9E">
        <w:t>Feh</w:t>
      </w:r>
      <w:proofErr w:type="spellEnd"/>
      <w:r w:rsidRPr="006C6A9E">
        <w:t xml:space="preserve"> 21: 3</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 xml:space="preserve">Carpel Tunnel Syndrome. </w:t>
      </w:r>
      <w:proofErr w:type="spellStart"/>
      <w:r w:rsidRPr="006C6A9E">
        <w:t>Feh</w:t>
      </w:r>
      <w:proofErr w:type="spellEnd"/>
      <w:r w:rsidRPr="006C6A9E">
        <w:t>: 21: 37</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Kudzu in Clarke County.  Night Roses: 15: 4</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Carnivory. Blood and Fire Review: 1:4</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Georgia Rain. Cotton Gin: Spring 1997: 6</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October Rill. Cotton Gin: Spring 1997: 7</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While Clouds Linger Over Dreams.  Acorn 16:41</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I Have Always Wondered.  Pearl: Winter 1998:96</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Athenian Tragedy.  Lilliput Review: 90:13</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A Cardinal in January. Blood and Fire Review 5:20.</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6:35 am. Athens Parent Magazine: Holiday Issue 2002</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Anna, Age Three and One-Half Takes an Interest in Fashion. Athens Parent Magazine: Jan. 2003.</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Reflections on Painting the Kitchen. Athens Parent Magazine: August 2003</w:t>
      </w:r>
    </w:p>
    <w:p w:rsidR="00171FEF"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sidRPr="006C6A9E">
        <w:t>Nightnoises</w:t>
      </w:r>
      <w:proofErr w:type="spellEnd"/>
      <w:r w:rsidRPr="006C6A9E">
        <w:t xml:space="preserve">. Athens Parent Magazine: </w:t>
      </w:r>
    </w:p>
    <w:p w:rsidR="00EC1763" w:rsidRDefault="00EC1763"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Chimney swifts in </w:t>
      </w:r>
      <w:r w:rsidR="00311DEB">
        <w:t xml:space="preserve">Athens, GA. </w:t>
      </w:r>
      <w:proofErr w:type="gramStart"/>
      <w:r w:rsidR="00311DEB">
        <w:t>Truck</w:t>
      </w:r>
      <w:r w:rsidR="00327E9F">
        <w:t xml:space="preserve"> </w:t>
      </w:r>
      <w:r w:rsidR="00311DEB">
        <w:t xml:space="preserve"> </w:t>
      </w:r>
      <w:proofErr w:type="gramEnd"/>
      <w:r w:rsidR="00DC5C67">
        <w:rPr>
          <w:rStyle w:val="Hyperlink"/>
          <w:rFonts w:cs="Arial"/>
        </w:rPr>
        <w:fldChar w:fldCharType="begin"/>
      </w:r>
      <w:r w:rsidR="00DC5C67">
        <w:rPr>
          <w:rStyle w:val="Hyperlink"/>
          <w:rFonts w:cs="Arial"/>
        </w:rPr>
        <w:instrText xml:space="preserve"> HYPERLINK "http://halvard-johnson.blogspot.com/2013/10/chimney-swifts-in-athens-georgia-gary-d.html" </w:instrText>
      </w:r>
      <w:r w:rsidR="00DC5C67">
        <w:rPr>
          <w:rStyle w:val="Hyperlink"/>
          <w:rFonts w:cs="Arial"/>
        </w:rPr>
        <w:fldChar w:fldCharType="separate"/>
      </w:r>
      <w:r w:rsidR="00982378" w:rsidRPr="00BE58DE">
        <w:rPr>
          <w:rStyle w:val="Hyperlink"/>
          <w:rFonts w:cs="Arial"/>
        </w:rPr>
        <w:t>http://halvard-johnson.blogspot.com/2013/10/chimney-swifts-in-athens-georgia-gary-d.html</w:t>
      </w:r>
      <w:r w:rsidR="00DC5C67">
        <w:rPr>
          <w:rStyle w:val="Hyperlink"/>
          <w:rFonts w:cs="Arial"/>
        </w:rPr>
        <w:fldChar w:fldCharType="end"/>
      </w:r>
      <w:r w:rsidR="00327E9F">
        <w:t xml:space="preserve"> 2013</w:t>
      </w:r>
    </w:p>
    <w:p w:rsidR="00982378" w:rsidRDefault="00982378"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Rolodex, Truck </w:t>
      </w:r>
      <w:hyperlink r:id="rId17" w:history="1">
        <w:r w:rsidRPr="00BE58DE">
          <w:rPr>
            <w:rStyle w:val="Hyperlink"/>
            <w:rFonts w:cs="Arial"/>
          </w:rPr>
          <w:t>http://halvard-johnson.blogspot.com/2014/12/gary-d-grossman.html</w:t>
        </w:r>
      </w:hyperlink>
      <w:r w:rsidR="00327E9F">
        <w:t xml:space="preserve"> 2014</w:t>
      </w:r>
    </w:p>
    <w:p w:rsidR="00982378" w:rsidRPr="006C6A9E" w:rsidRDefault="00982378"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sidRPr="006C6A9E">
        <w:rPr>
          <w:b/>
          <w:bCs/>
          <w:u w:val="single"/>
        </w:rPr>
        <w:t>PAPERS PRESENTED AT SCIENTIFIC MEETINGS</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6C6A9E">
        <w:rPr>
          <w:b/>
          <w:bCs/>
          <w:i/>
          <w:iCs/>
          <w:u w:val="single"/>
        </w:rPr>
        <w:t>(Invited papers are marked with an *</w:t>
      </w:r>
      <w:r w:rsidR="004E31AB">
        <w:rPr>
          <w:b/>
          <w:bCs/>
          <w:i/>
          <w:iCs/>
          <w:u w:val="single"/>
        </w:rPr>
        <w:t>, 1</w:t>
      </w:r>
      <w:r w:rsidR="00C560A8">
        <w:rPr>
          <w:b/>
          <w:bCs/>
          <w:i/>
          <w:iCs/>
          <w:u w:val="single"/>
        </w:rPr>
        <w:t>46</w:t>
      </w:r>
      <w:r w:rsidR="004E31AB">
        <w:rPr>
          <w:b/>
          <w:bCs/>
          <w:i/>
          <w:iCs/>
          <w:u w:val="single"/>
        </w:rPr>
        <w:t xml:space="preserve"> total</w:t>
      </w:r>
      <w:r w:rsidRPr="006C6A9E">
        <w:rPr>
          <w:b/>
          <w:bCs/>
          <w:i/>
          <w:iCs/>
          <w:u w:val="single"/>
        </w:rPr>
        <w:t>.)</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C6A9E">
        <w:rPr>
          <w:b/>
          <w:bCs/>
        </w:rPr>
        <w:t>1978</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Grossman, G. D.  Demographic characteristics of an intertidal bay goby population. American Society of Ichthyologists and Herpetologists, Annual Meeting, Tempe, AR.</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C6A9E">
        <w:rPr>
          <w:b/>
          <w:bCs/>
        </w:rPr>
        <w:t>1979</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Grossman, G. D.  The adaptive significance of intraspecific aggression in the bay goby.  Ecological Research Society, Sacramento, CA.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C6A9E">
        <w:rPr>
          <w:b/>
          <w:bCs/>
        </w:rPr>
        <w:t>1981</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*Grossman, G. D.  The deterministic regulation of community structure in a rocky intertidal fish community.  Symposium on the ecology and physiology of intertidal fishes. American Society of Ichthyologists and Herpetologists, Annual Meeting, Corvallis, OR.</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Grossman, G. D., Moyle, P. B., and J. O. Whitaker, Jr.  Community regulation and patterns of resources partitioning.  Third Pacific Technical Workshop in Fish Food Habit Studies.  Asilomar, CA.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C6A9E">
        <w:rPr>
          <w:b/>
          <w:bCs/>
        </w:rPr>
        <w:t>1982</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Grossman, G. D.  Non-equilibrium community structure in stream fishes.  Georgia Fishery Workers Assoc., Annual Meeting, Athens, GA.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 xml:space="preserve">Grossman, G. D. and M. C. Freeman.  Reproductive ecology of an intertidal sculpin </w:t>
      </w:r>
      <w:proofErr w:type="spellStart"/>
      <w:r w:rsidRPr="006C6A9E">
        <w:rPr>
          <w:i/>
          <w:iCs/>
        </w:rPr>
        <w:t>Oligocottus</w:t>
      </w:r>
      <w:proofErr w:type="spellEnd"/>
      <w:r w:rsidRPr="006C6A9E">
        <w:rPr>
          <w:i/>
          <w:iCs/>
        </w:rPr>
        <w:t xml:space="preserve"> </w:t>
      </w:r>
      <w:proofErr w:type="spellStart"/>
      <w:r w:rsidRPr="006C6A9E">
        <w:rPr>
          <w:i/>
          <w:iCs/>
        </w:rPr>
        <w:t>synderi</w:t>
      </w:r>
      <w:proofErr w:type="spellEnd"/>
      <w:r w:rsidRPr="006C6A9E">
        <w:t>.  Western Society of Naturalists, Annual Meeting, Long Beach, CA.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Grossman, G. D., Moyle, P. B., and J. O. Whitaker, Jr.  Stochasticity in structural and functional organization of an Indiana stream fish assemblage.</w:t>
      </w:r>
      <w:r w:rsidR="00F03D6A">
        <w:t xml:space="preserve"> </w:t>
      </w:r>
      <w:r w:rsidRPr="006C6A9E">
        <w:t>American Society of Ichthyologists and Herpetologists, Annual Meeting, DeKalb, Ill.</w:t>
      </w:r>
    </w:p>
    <w:p w:rsidR="009A365F" w:rsidRDefault="009A365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C6A9E">
        <w:rPr>
          <w:b/>
          <w:bCs/>
        </w:rPr>
        <w:t>1983</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Grossman, G. D.  Deterministic regulation of an intertidal fish assemblage:  effects of differential food resource utilization.</w:t>
      </w:r>
      <w:r w:rsidR="00F03D6A">
        <w:t xml:space="preserve"> </w:t>
      </w:r>
      <w:r w:rsidRPr="006C6A9E">
        <w:t>American Society of Ichthyologists and Herpetologists, Annual meeting, Tallahassee, FL.</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*Grossman, G. D.  Microhabitat utilization in a southeastern United States stream fish assemblage.  2nd Congress on Iberian Ichthyology, Barcelona, Spain.</w:t>
      </w:r>
    </w:p>
    <w:p w:rsidR="0085256E" w:rsidRPr="006C6A9E" w:rsidRDefault="0085256E"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*Grossman, G. D.  The detection of regulatory processes in fish assemblages:  an empirical and philosophical examination of the concordance methodology.  2nd Congress on Iberian Ichthyology, Barcelona, Spain.</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Grossman, G. D. and M. C. Freeman.  Food resource partitioning:  the mechanism of deterministic regulation in a rocky intertidal fish assemblage.  Western Society of Naturalists, Annual Meeting, Vancouver, British Columbia, Canada.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Floyd, S., Grossman, G. D., and M. C. Freeman.  Patterns of microhabitat utilization in a southeastern stream fish assemblage. American Society of Ichthyologists and Herpetologists, Annual Meeting, Tallahassee, FL.</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lastRenderedPageBreak/>
        <w:t>Harris, M., Grossman, G. D., and M. Rawson.  Tilefish catch rates and bottom sediment size composition in the South Atlantic Bight.  Georgia Fishery Workers Assoc., Annual Meeting, Macon, GA.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C6A9E">
        <w:rPr>
          <w:b/>
          <w:bCs/>
        </w:rPr>
        <w:t>1984</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Grossman, G. D.  Deterministic regulation of an intertidal fish assemblage:  effects of differential food resource utilization.  Fourth Technical Workshop in Fish Food Habit Studies, Asilomar, CA.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 xml:space="preserve">Freeman, M. C. and G. D. Grossman.  Life history aspects of </w:t>
      </w:r>
      <w:proofErr w:type="spellStart"/>
      <w:r w:rsidRPr="006C6A9E">
        <w:rPr>
          <w:i/>
          <w:iCs/>
        </w:rPr>
        <w:t>Oligocottus</w:t>
      </w:r>
      <w:proofErr w:type="spellEnd"/>
      <w:r w:rsidRPr="006C6A9E">
        <w:rPr>
          <w:i/>
          <w:iCs/>
        </w:rPr>
        <w:t xml:space="preserve"> </w:t>
      </w:r>
      <w:proofErr w:type="spellStart"/>
      <w:r w:rsidRPr="006C6A9E">
        <w:rPr>
          <w:i/>
          <w:iCs/>
        </w:rPr>
        <w:t>snyderi</w:t>
      </w:r>
      <w:proofErr w:type="spellEnd"/>
      <w:r w:rsidRPr="006C6A9E">
        <w:t xml:space="preserve"> at Dillon Beach, CA. American Society of Ichthyologists and Herpetologists, Annual Meeting, Norman, OK.</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Hightower, J. and G. D. Grossman</w:t>
      </w:r>
      <w:proofErr w:type="gramStart"/>
      <w:r w:rsidRPr="006C6A9E">
        <w:t>,  Effect</w:t>
      </w:r>
      <w:proofErr w:type="gramEnd"/>
      <w:r w:rsidRPr="006C6A9E">
        <w:t xml:space="preserve"> of environmental variability on harvest policies for multi-aged fish stocks.  American Fisheries Society, Annual Meeting, Cornell, NY.</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Hill, J. and G. D. Grossman.  Home range estimates for several stream fishes.  American Society of Ichthyologists and Herpetologists, Annual Meeting, Norman, OK.</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Erickson, D., Harris, M., and G. D. Grossman.  Aspects of the reproductive biology of tilefish from the Georgia continental slope.  Georgia Fishery Workers Assoc., Annual Meeting, St. Simons Island, CA.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Erickson, D. L., Harris, M., and G. D. Grossman.  Ovarian cycling of tilefish (</w:t>
      </w:r>
      <w:proofErr w:type="spellStart"/>
      <w:r w:rsidRPr="006C6A9E">
        <w:rPr>
          <w:i/>
          <w:iCs/>
        </w:rPr>
        <w:t>Lopholatilus</w:t>
      </w:r>
      <w:proofErr w:type="spellEnd"/>
      <w:r w:rsidRPr="006C6A9E">
        <w:rPr>
          <w:i/>
          <w:iCs/>
        </w:rPr>
        <w:t xml:space="preserve"> </w:t>
      </w:r>
      <w:proofErr w:type="spellStart"/>
      <w:r w:rsidRPr="006C6A9E">
        <w:rPr>
          <w:i/>
          <w:iCs/>
        </w:rPr>
        <w:t>chamaeleonticeps</w:t>
      </w:r>
      <w:proofErr w:type="spellEnd"/>
      <w:r w:rsidRPr="006C6A9E">
        <w:t>) from the South Atlantic Bight, USA. American Society of Ichthyologists and Herpetologists, Annual Meeting, Norman, OK.</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Harris, M., Hightower, J., Erickson, D., and G. D. Grossman.  A preliminary analysis of age structure sex</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ratios, and catch rates for a developing tilefish fishery off Georgia.  Ga. Fishery Workers Assoc., Annual Meeting, St. Simons Island, GA.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C6A9E">
        <w:rPr>
          <w:b/>
          <w:bCs/>
        </w:rPr>
        <w:t>1985</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 xml:space="preserve">Grossman, G. D., Freeman, M. C., de Sostoa, A., Lobón-Cerviá, J., </w:t>
      </w:r>
      <w:proofErr w:type="spellStart"/>
      <w:r w:rsidRPr="006C6A9E">
        <w:t>Viñolas</w:t>
      </w:r>
      <w:proofErr w:type="spellEnd"/>
      <w:r w:rsidRPr="006C6A9E">
        <w:t xml:space="preserve">, D., and M-A. Puig.  A multivariate analysis of nest site selection in </w:t>
      </w:r>
      <w:proofErr w:type="spellStart"/>
      <w:r w:rsidRPr="006C6A9E">
        <w:rPr>
          <w:i/>
          <w:iCs/>
        </w:rPr>
        <w:t>Blennius</w:t>
      </w:r>
      <w:proofErr w:type="spellEnd"/>
      <w:r w:rsidRPr="006C6A9E">
        <w:rPr>
          <w:i/>
          <w:iCs/>
        </w:rPr>
        <w:t xml:space="preserve"> </w:t>
      </w:r>
      <w:proofErr w:type="spellStart"/>
      <w:r w:rsidRPr="006C6A9E">
        <w:rPr>
          <w:i/>
          <w:iCs/>
        </w:rPr>
        <w:t>fluviatilis</w:t>
      </w:r>
      <w:proofErr w:type="spellEnd"/>
      <w:r w:rsidRPr="006C6A9E">
        <w:t xml:space="preserve"> (Pisces:  </w:t>
      </w:r>
      <w:proofErr w:type="spellStart"/>
      <w:r w:rsidRPr="006C6A9E">
        <w:t>Blennidae</w:t>
      </w:r>
      <w:proofErr w:type="spellEnd"/>
      <w:r w:rsidRPr="006C6A9E">
        <w:t>) from the Rio Matarraña, Spain. American Society of Ichthyologists and Herpetologists, Annual Meeting, Knoxville, TN.</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*Grossman, G. D., de Sostoa, A., Freeman, M., and J. Lobón-Cerviá.  Microhabitat selection in Spanish riverine fishes.  Fifth Congress of European Ichthyologists, Stockholm, Sweden.</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*Grossman, G. D., Freeman, M. C., Hill, J., Stouder, D., Facey, D., Barrett, J., and M. Flood.  Organization of a southern Appalachian stream fish assemblage:  a summary of current work. American Society of Ichthyologists and Herpetologists, Annual Meeting, Knoxville, TN.</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Hill, J. and G. D. Grossman.  Home range estimates for several stream fishes. Georgia Fishery Workers Assoc.  Annual Meeting, Savannah, GA.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Erickson, D., Hightower, J., and G. D. Grossman.  The relative gonadal index:  an alternative index for quantification of reproductive condition.  Am. Fish. Soc., Annual Meeting, Sun Valley, ID.</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C6A9E">
        <w:rPr>
          <w:b/>
          <w:bCs/>
        </w:rPr>
        <w:t>1986</w:t>
      </w:r>
      <w:r w:rsidR="0036406C">
        <w:rPr>
          <w:b/>
          <w:bCs/>
        </w:rPr>
        <w:t xml:space="preserve"> </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Grossman, G. D., de Sostoa, A., Freeman, M. and J. Lobón-Cerviá.  Microhabitat selection in Spanish riverine fishes. American Society of Ichthyologists and Herpetologists, Annual Meeting, Victoria, British Columbia.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Barrett, J. and G. D. Grossman.  Effects of exposure to direct current electricity on the survivorship of some non-game stream fishes.  Georgia Fishery Workers, Annual Meeting, Atlanta, GA.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lastRenderedPageBreak/>
        <w:t>Barrett, J. and G. D. Grossman.  Direct-current electricity, a suitable method for</w:t>
      </w:r>
      <w:r w:rsidR="0036406C">
        <w:t xml:space="preserve"> </w:t>
      </w:r>
      <w:r w:rsidRPr="006C6A9E">
        <w:t>long-term population analysis of stream fishes. American Society of Ichthyologists and Herpetologists, Annual Meeting, Victoria, British Columbia.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 xml:space="preserve">*Facey, D., Grossman, G. D. and G. S. </w:t>
      </w:r>
      <w:proofErr w:type="spellStart"/>
      <w:r w:rsidRPr="006C6A9E">
        <w:t>Helfman</w:t>
      </w:r>
      <w:proofErr w:type="spellEnd"/>
      <w:r w:rsidRPr="006C6A9E">
        <w:t>.  Seasonal comparisons of oxygen consumption of four stream fishes at different water velocities. American Fisheries Society, Annual Meeting, Providence, R.I.</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Hill, J. and G. D. Grossman.  A model of current velocity use for two southern Appalachian stream fishes.</w:t>
      </w:r>
      <w:r w:rsidR="00F03D6A">
        <w:t xml:space="preserve"> </w:t>
      </w:r>
      <w:r w:rsidRPr="006C6A9E">
        <w:t>American Society of Ichthyologists and Herpetologists, Annual Meeting, Victoria, British Columbia.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Hill, J. and G. D. Grossman.  A model of current velocity utilization for rainbow trout and rosyside dace.  Georgia Fishery Workers, Annual Meeting, Atlanta, GA.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Welch, T. and G. D. Grossman.  Trends in catch-per-unit-effort, length composition, and reproduction in the tilefish fishery off Georgia 1982-1985.  Georgia Fishery Workers, Annual Meeting, Atlanta, GA.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C6A9E">
        <w:rPr>
          <w:b/>
          <w:bCs/>
        </w:rPr>
        <w:t>1987</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 xml:space="preserve">Barrett, J. C. and G. D. Grossman.  </w:t>
      </w:r>
      <w:proofErr w:type="spellStart"/>
      <w:r w:rsidRPr="006C6A9E">
        <w:t>Methoxychlor</w:t>
      </w:r>
      <w:proofErr w:type="spellEnd"/>
      <w:r w:rsidRPr="006C6A9E">
        <w:t xml:space="preserve"> induced food limitation and its effects on microhabitat selection in two species of stream fishes.</w:t>
      </w:r>
      <w:r w:rsidR="0036406C">
        <w:t xml:space="preserve"> </w:t>
      </w:r>
      <w:r w:rsidRPr="006C6A9E">
        <w:t>American Society of Ichthyologists and Herpetologists, Annual Meeting, Albany, NY.</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Crawford, M., Freeman, M., and G. D. Grossman.  Drought effects on a southern Appalachian stream fish assemblage. American Society of Ichthyologists and Herpetologists, Annual Meeting, Albany, NY.</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 xml:space="preserve">Facey, D., Grossman, G. D. and G. </w:t>
      </w:r>
      <w:proofErr w:type="spellStart"/>
      <w:r w:rsidRPr="006C6A9E">
        <w:t>Helfman</w:t>
      </w:r>
      <w:proofErr w:type="spellEnd"/>
      <w:r w:rsidRPr="006C6A9E">
        <w:t>.  Is the cost of holding position important in microhabitat selection by stream fishes?  Assoc. Southeastern Biologists, Annual Meeting, Athens, GA.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*Grossman, G. D., de Sostoa, A., Freeman, M., and J. Lobón-Cerviá.  Effects of the introduction of rainbow trout on microhabitat use in a Spanish riverine fish assemblage. American Society of Ichthyologists and Herpetologists, Annual Meeting, Albany, NY.</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Welch, T. J. and G. D. Grossman.  Effects of increasing exploitation on the reproductive demography of female tilefish. American Society of Ichthyologists and Herpetologists, Annual Meeting, Albany, NY.</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C6A9E">
        <w:rPr>
          <w:b/>
          <w:bCs/>
        </w:rPr>
        <w:t>1988</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*Grossman, G. D. and A. de Sostoa.  Microhabitat use in a Spanish riverine fish assemblage:  effects of rainbow trout.  Sixth Congress of European Ichthyologists, Budapest, Hungary.</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C6A9E">
        <w:rPr>
          <w:b/>
          <w:bCs/>
        </w:rPr>
        <w:t>1989</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Barrett, J. A. and G. D. Grossman.  The effects of suspended sediment on the reactive distance of rainbow trout from a southern Appalachian stream.  American Society of Ichthyologists and Herpetologists, Annual Meeting, San Francisco, CA.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Boule, V. and G. D. Grossman.  The effects of rosyside dace (</w:t>
      </w:r>
      <w:r w:rsidRPr="006C6A9E">
        <w:rPr>
          <w:i/>
          <w:iCs/>
        </w:rPr>
        <w:t>Clinostomus funduloides</w:t>
      </w:r>
      <w:r w:rsidRPr="006C6A9E">
        <w:t>) on microhabitat use by rainbow trout (</w:t>
      </w:r>
      <w:r w:rsidRPr="006C6A9E">
        <w:rPr>
          <w:i/>
          <w:iCs/>
        </w:rPr>
        <w:t>Oncorhynchus mykiss</w:t>
      </w:r>
      <w:r w:rsidRPr="006C6A9E">
        <w:t>).  American Society of Ichthyologists and Herpetologists, Annual Meeting, San Francisco, CA.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Freeman, M. C. and G. D. Grossman.  Foraging behavior of a stream cyprinid:  shoals or aggregations?  American Society of Ichthyologists and Herpetologists, Annual Meeting, San Francisco, CA.</w:t>
      </w:r>
    </w:p>
    <w:p w:rsidR="00DD2C3A" w:rsidRDefault="00DD2C3A"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C6A9E">
        <w:rPr>
          <w:b/>
          <w:bCs/>
        </w:rPr>
        <w:t>1990</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lastRenderedPageBreak/>
        <w:t>Grossman, G. D., Crawford, M. C. and R. Ratajczak.  The effects of a drought on assemblage structure and microhabitat use in a southern Appalachia stream fish assemblage (poster).  Long Term Ecological Research Program (N.S.F.) - All Scientists Meeting, Estes Park, CO.</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Freeman, M. C., and G. D. Grossman.  Habitat characteristics and aggregation of a stream cyprinid.  American Society of Ichthyologists and Herpetologists, Annual Meeting, Charleston, SC.</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C6A9E">
        <w:rPr>
          <w:b/>
          <w:bCs/>
        </w:rPr>
        <w:t>1991</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 xml:space="preserve">Grossman, G. D., </w:t>
      </w:r>
      <w:proofErr w:type="spellStart"/>
      <w:r w:rsidRPr="006C6A9E">
        <w:t>Ratacjzak</w:t>
      </w:r>
      <w:proofErr w:type="spellEnd"/>
      <w:r w:rsidRPr="006C6A9E">
        <w:t>, R. and M. C. Crawford.  Effects of a drought on fish assemblage stability and microhabitat use in Coweeta Creek, N.C.  American Society of Ichthyologists and Herpetologists, Annual Meeting, New York, NY.</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Barrett, J. C., Grossman, G. D. and J. Rosenfeld.  Reactive distance and prey pursuit speeds in rainbow trout at three turbidity levels.  American Society of Ichthyologists and Herpetologists, Annual Meeting, New York, NY.</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*Grossman, G. D. and J. Hill.  A mechanistic approach to the study of microhabitat selection in drift-feeding fish.  American Fisheries Society, Annual Meeting,</w:t>
      </w:r>
      <w:r w:rsidR="0085256E" w:rsidRPr="006C6A9E">
        <w:t xml:space="preserve"> </w:t>
      </w:r>
      <w:r w:rsidRPr="006C6A9E">
        <w:t>San Antonio, TX.</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C6A9E">
        <w:rPr>
          <w:b/>
          <w:bCs/>
        </w:rPr>
        <w:t>1992</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 xml:space="preserve">*Grossman, G. D.  An ethical and ecological perspective on the introduction of species for sportfishing.  American Fisheries Society, Annual Meeting, Rapid City, SD.  </w:t>
      </w:r>
    </w:p>
    <w:p w:rsidR="006F6E84" w:rsidRDefault="006F6E84"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C6A9E">
        <w:rPr>
          <w:b/>
          <w:bCs/>
        </w:rPr>
        <w:t>1993</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Grossman, G. D. and J. Todd Petty.  Microhabitat selection by mottled sculpin: the effects of spatial variation in invertebrate abundance.  Southern Division of the American Fisheries Society, Student Symposium, Nashville, TN.</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C6A9E">
        <w:rPr>
          <w:b/>
          <w:bCs/>
        </w:rPr>
        <w:t>1994</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 xml:space="preserve">Grossman, G. D. and J. Todd Petty.  Patch selection by a predatory benthic stream fish.  North American </w:t>
      </w:r>
      <w:proofErr w:type="spellStart"/>
      <w:r w:rsidRPr="006C6A9E">
        <w:t>Benthological</w:t>
      </w:r>
      <w:proofErr w:type="spellEnd"/>
      <w:r w:rsidRPr="006C6A9E">
        <w:t xml:space="preserve"> Society, Annual Meeting, Orlando, FL.</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*Grossman, G. D.  Some thoughts on the relationship between habitat structure in lotic environments and the conservation of evolutionarily significant units.  Evolution and the Aquatic Ecosystem, American Fisheries Society Special Meeting, Monterey, CA.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Petty, J. T. and G. D. Grossman.  Patch selection by mottled sculpin.  American Fisheries Society Georgia Chapter, Annual Meeting, Columbus GA.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C6A9E">
        <w:rPr>
          <w:b/>
          <w:bCs/>
        </w:rPr>
        <w:t>1995</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Grossman, G. D. and J. Todd Petty.  Variation in the microdistribution of lotic invertebrates and its implications for applied and basic studies of benthic fishes.  American Fisheries Society Georgia Chapter, Annual Meeting, Athens, GA.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Grossman, G. D. and J. Todd Petty.  A riffle is not a riffle: understanding the functional characteristics of habitat use by stream fishes.  Southern Division of the American Fisheries Society, Annual Meeting, Virginia Beach, VA.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*Grossman, G. D. The adequacy of ecological evidence for increased production at artificial reefs.  American Fisheries Society, Annual Meeting, Tampa, FL.</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lastRenderedPageBreak/>
        <w:t>*Seaman, W.J., and G. D. Grossman.  Future artificial reefs in the North American coastal ocean: can science resolve the biological enhancement question?  30th European Marine Biological Symposium. Northern Ireland.</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C6A9E">
        <w:rPr>
          <w:b/>
          <w:bCs/>
        </w:rPr>
        <w:t>1996</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Grossman, G. D. and J. Todd Petty.  A model of patch selection for predicting the distribution of mottled sculpin across spatial scales.  American Society of Ichthyologists and Herpetologists, Annual Meeting, New Orleans, LA.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C6A9E">
        <w:rPr>
          <w:b/>
          <w:bCs/>
        </w:rPr>
        <w:t>1997</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Grossman, G. D.  Effects of environmental variation and interspecific interactions on assemblage structure and microhabitat use by stream fishes.  American Society of Ichthyologists and Herpetologists, Annual Meeting, Seattle, WA.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Petty, J. T. and G. D. Grossman.  Prey dynamics, competitive interactions and space use by a predatory benthic stream fish.  American Society of Ichthyologists and Herpetologists, Annual Meeting, Seattle, WA.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Petty, J. T. and G. D. Grossman.  Patch selection by mottled sculpin in a southern Appalachian stream.  Association of Southeastern Biologists, Annual Meeting, Greenville, SC.</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 xml:space="preserve">Thompson, A. R. and G. D. Grossman.  The influence of prey availability and physical habitat characteristics on distribution patterns of longnose dace, </w:t>
      </w:r>
      <w:r w:rsidRPr="006C6A9E">
        <w:rPr>
          <w:i/>
          <w:iCs/>
        </w:rPr>
        <w:t>Rhinichthys cataractae</w:t>
      </w:r>
      <w:r w:rsidRPr="006C6A9E">
        <w:t>.  American Society of Ichthyologists and Herpetologists, Annual Meeting, Seattle, WA.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C6A9E">
        <w:rPr>
          <w:b/>
          <w:bCs/>
        </w:rPr>
        <w:t>1998</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 xml:space="preserve">*Petty J.T. &amp; G.D. Grossman.  Identifying mechanisms of patch selection and space use by mottled sculpin in a dynamic landscape. Ecology of Stream Fishes: State of the Art, </w:t>
      </w:r>
      <w:proofErr w:type="spellStart"/>
      <w:r w:rsidRPr="006C6A9E">
        <w:t>Luarca</w:t>
      </w:r>
      <w:proofErr w:type="spellEnd"/>
      <w:r w:rsidRPr="006C6A9E">
        <w:t xml:space="preserve">. Spain </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Petty, J.T, and G.D. Grossman. The effects of prey patch dynamics and size dependent competitive interactions on the space use behaviors of mottled sculpin. Ecological Society of America, Annual Meeting. Baltimore, MD</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C6A9E">
        <w:t xml:space="preserve">Thompson, A.R., &amp; G.D. Grossman.  Habitat use by longnose dace </w:t>
      </w:r>
      <w:r w:rsidRPr="006C6A9E">
        <w:rPr>
          <w:i/>
          <w:iCs/>
        </w:rPr>
        <w:t>Rhinichthys cataractae</w:t>
      </w:r>
      <w:r w:rsidRPr="006C6A9E">
        <w:t xml:space="preserve"> in a complex environment.</w:t>
      </w:r>
      <w:r w:rsidRPr="006C6A9E">
        <w:rPr>
          <w:b/>
          <w:bCs/>
        </w:rPr>
        <w:t xml:space="preserve"> </w:t>
      </w:r>
      <w:r w:rsidRPr="006C6A9E">
        <w:t xml:space="preserve">Ecology of Stream Fishes: State of the Art, </w:t>
      </w:r>
      <w:proofErr w:type="spellStart"/>
      <w:r w:rsidRPr="006C6A9E">
        <w:t>Luarca</w:t>
      </w:r>
      <w:proofErr w:type="spellEnd"/>
      <w:r w:rsidRPr="006C6A9E">
        <w:t>, Spain</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Thompson, A.R., Petty, J.T., &amp; G.D. Grossman.</w:t>
      </w:r>
      <w:r w:rsidRPr="006C6A9E">
        <w:rPr>
          <w:b/>
          <w:bCs/>
        </w:rPr>
        <w:t xml:space="preserve"> </w:t>
      </w:r>
      <w:r w:rsidRPr="006C6A9E">
        <w:t>Effects of spatial and temporal heterogeneity on habitat use by longnose dace, Rhinichthys cataractae. Association of Southeastern Biologists, Annual Meeting, Monroe LA.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C6A9E">
        <w:t xml:space="preserve">Thompson, A.R., Petty, J.T., &amp; G. Grossman. Foraging patch choice by longnose dace, </w:t>
      </w:r>
      <w:r w:rsidRPr="006C6A9E">
        <w:rPr>
          <w:i/>
          <w:iCs/>
        </w:rPr>
        <w:t>Rhinichthys cataractae,</w:t>
      </w:r>
      <w:r w:rsidRPr="006C6A9E">
        <w:t xml:space="preserve"> in a complex landscape: effects of spatial and temporal variation. Ecological Society of America, Annual Meeting, Baltimore MD.</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C6A9E">
        <w:rPr>
          <w:b/>
          <w:bCs/>
        </w:rPr>
        <w:t>1999</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Grossman</w:t>
      </w:r>
      <w:r w:rsidRPr="006C6A9E">
        <w:rPr>
          <w:b/>
          <w:bCs/>
        </w:rPr>
        <w:t xml:space="preserve">, </w:t>
      </w:r>
      <w:r w:rsidRPr="006C6A9E">
        <w:t>G.D., Petty</w:t>
      </w:r>
      <w:r w:rsidRPr="006C6A9E">
        <w:rPr>
          <w:b/>
          <w:bCs/>
        </w:rPr>
        <w:t xml:space="preserve">, </w:t>
      </w:r>
      <w:r w:rsidRPr="006C6A9E">
        <w:t>J.T., Ratajczak, R.E. &amp; M.D. Hunter. A multifactorial study of population regulation in the mottled sculpin (</w:t>
      </w:r>
      <w:r w:rsidRPr="006C6A9E">
        <w:rPr>
          <w:i/>
          <w:iCs/>
        </w:rPr>
        <w:t>Cottus bairdi</w:t>
      </w:r>
      <w:r w:rsidRPr="006C6A9E">
        <w:t>).  American Society of Ichthyologists and Herpetologists, Annual Meeting, State College, PA.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Petty, J.T. and G. D. Grossman. The ideal despotic distribution and regulation of mottled sculpin populations in a southern Appalachian stream.  American Society of Ichthyologists and Herpetologists, Annual Meeting, State College, PA.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999"/>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lastRenderedPageBreak/>
        <w:t xml:space="preserve">Fausch, K. Nakano, S., Taniguchi, Y. &amp; G. D. Grossman. 1999. Context-dependent rainbow trout invasions in Japan: </w:t>
      </w:r>
      <w:proofErr w:type="gramStart"/>
      <w:r w:rsidRPr="006C6A9E">
        <w:t>an</w:t>
      </w:r>
      <w:proofErr w:type="gramEnd"/>
      <w:r w:rsidRPr="006C6A9E">
        <w:t xml:space="preserve"> hypothesis on the roles of hydrology and biotic interactions.  Ecological Society of America, Annual Meeting, Snowbird UT.</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C6A9E">
        <w:rPr>
          <w:b/>
          <w:bCs/>
        </w:rPr>
        <w:t>2000</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Petty, J. T. &amp; G. D. Grossman. Habitat selection by mottled sculpin: behavioral mechanisms underlying sculpin population dynamics. Ecology, Ethology, Evolution, and Conservation Biology of Fishes, Athens, GA.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sidRPr="006C6A9E">
        <w:t>Rashleigh</w:t>
      </w:r>
      <w:proofErr w:type="spellEnd"/>
      <w:r w:rsidRPr="006C6A9E">
        <w:t xml:space="preserve">, B. &amp; G. D. Grossman.  An individual-based model of </w:t>
      </w:r>
      <w:r w:rsidRPr="006C6A9E">
        <w:rPr>
          <w:i/>
          <w:iCs/>
        </w:rPr>
        <w:t>Cottus</w:t>
      </w:r>
      <w:r w:rsidRPr="006C6A9E">
        <w:t xml:space="preserve"> population dynamics. Ecology, Ethology, Evolution, and Conservation Biology of Fishes, Athens, GA.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Rincon, P., &amp; G. D. Grossman. Aggressive behavior in rosyside dace: a group-foraging, drift-feeding stream cyprinid. Ecology, Ethology, Evolution, and Conservation Biology of Fishes, Athens, GA.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C6A9E">
        <w:rPr>
          <w:b/>
          <w:bCs/>
        </w:rPr>
        <w:t>2001</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*Grossman, G.D. Long-term studies of fish assemblage organization and resource use in the Coweeta Creek drainage. Invited Keynote Address at the 2</w:t>
      </w:r>
      <w:r w:rsidRPr="006C6A9E">
        <w:rPr>
          <w:vertAlign w:val="superscript"/>
        </w:rPr>
        <w:t>nd</w:t>
      </w:r>
      <w:r w:rsidRPr="006C6A9E">
        <w:t xml:space="preserve"> Symposium for European Freshwater Sciences, Toulouse, France.</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Grossman, G. D., Rincon, P. &amp; M. Farr, M. &amp; R.E. Ratajczak. Optimal foraging theory predicts habitat use by threatened and non-threatened stream fishes. Georgia Chapter, American Fisheries Society Annual Meeting. Athens, GA.</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Coombs, S. &amp; G. D. Grossman.  Mechanosensory-based rheotactic behaviors in fluvial and lacustrine populations of mottled sculpin (</w:t>
      </w:r>
      <w:r w:rsidRPr="006C6A9E">
        <w:rPr>
          <w:i/>
          <w:iCs/>
        </w:rPr>
        <w:t>Cottus bairdi</w:t>
      </w:r>
      <w:r w:rsidRPr="006C6A9E">
        <w:t>). Sixth International Congress of Neuroethology, Bonn Germany.</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Smith, S. N. &amp; G. D. Grossman.  Microhabitat use by stream salamanders in the southern Piedmont (poster). Society for the Study of Amphibians &amp; Reptiles, Annual Meeting, Indianapolis IN.</w:t>
      </w:r>
    </w:p>
    <w:p w:rsidR="00171FEF" w:rsidRPr="006C6A9E" w:rsidRDefault="00171FEF" w:rsidP="0003512F">
      <w:pPr>
        <w:pStyle w:val="Preformatted"/>
        <w:widowControl/>
        <w:tabs>
          <w:tab w:val="clear" w:pos="957"/>
          <w:tab w:val="clear" w:pos="1916"/>
          <w:tab w:val="clear" w:pos="2875"/>
          <w:tab w:val="clear" w:pos="3834"/>
          <w:tab w:val="clear" w:pos="4794"/>
          <w:tab w:val="clear" w:pos="5754"/>
          <w:tab w:val="clear" w:pos="6711"/>
          <w:tab w:val="clear" w:pos="7670"/>
          <w:tab w:val="clear" w:pos="8629"/>
          <w:tab w:val="clear" w:pos="93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rPr>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C6A9E">
        <w:rPr>
          <w:b/>
          <w:bCs/>
        </w:rPr>
        <w:t>2002</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 xml:space="preserve">Wagner, C. &amp; G. D. Grossman. Interrelationships between social rank, aggression, foraging success in </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two drift-feeding fishes. American Society of Ichthyologists &amp; Herpetologists, Annual Meeting, Lawrence KS.</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Wagner, C. &amp; G. D. Grossman. An automatic feeder for the delivery of natural prey to drift feeding fishes. American Society of Ichthyologists &amp; Herpetologists, Annual Meeting</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Henry, B. &amp; G. D. Grossman. Microhabitat use by three darters in a Piedmont stream.  American Society Ichthyologists &amp; Herpetologists, Annual Meeting, Lawrence KS.</w:t>
      </w: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71FEF" w:rsidRPr="006C6A9E" w:rsidRDefault="00171FEF" w:rsidP="00035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C6A9E">
        <w:rPr>
          <w:b/>
          <w:bCs/>
        </w:rPr>
        <w:t>2003</w:t>
      </w:r>
    </w:p>
    <w:p w:rsidR="00171FEF" w:rsidRPr="006C6A9E" w:rsidRDefault="00171FEF" w:rsidP="0003512F">
      <w:pPr>
        <w:pStyle w:val="BodyText2"/>
        <w:widowControl/>
        <w:tabs>
          <w:tab w:val="clear" w:pos="-1440"/>
          <w:tab w:val="clear" w:pos="-720"/>
          <w:tab w:val="clear" w:pos="1999"/>
          <w:tab w:val="clear" w:pos="9356"/>
        </w:tabs>
        <w:jc w:val="left"/>
      </w:pPr>
      <w:r w:rsidRPr="006C6A9E">
        <w:t xml:space="preserve">Grossman, G.D., Rincon, P., Farr, M. &amp; R. Ratajczak. A new optimal foraging model for drift-feeding stream fishes. Poster. North American </w:t>
      </w:r>
      <w:proofErr w:type="spellStart"/>
      <w:r w:rsidRPr="006C6A9E">
        <w:t>Benthological</w:t>
      </w:r>
      <w:proofErr w:type="spellEnd"/>
      <w:r w:rsidRPr="006C6A9E">
        <w:t xml:space="preserve"> Society, Annual Meeting, Athens, GA.</w:t>
      </w:r>
    </w:p>
    <w:p w:rsidR="00171FEF" w:rsidRPr="006C6A9E" w:rsidRDefault="00171FEF" w:rsidP="0003512F">
      <w:pPr>
        <w:pStyle w:val="BodyText2"/>
        <w:widowControl/>
        <w:tabs>
          <w:tab w:val="clear" w:pos="-1440"/>
          <w:tab w:val="clear" w:pos="-720"/>
          <w:tab w:val="clear" w:pos="1999"/>
          <w:tab w:val="clear" w:pos="9356"/>
        </w:tabs>
        <w:jc w:val="left"/>
      </w:pPr>
    </w:p>
    <w:p w:rsidR="00171FEF" w:rsidRPr="006C6A9E" w:rsidRDefault="00171FEF" w:rsidP="0003512F">
      <w:pPr>
        <w:pStyle w:val="BodyText2"/>
        <w:widowControl/>
        <w:tabs>
          <w:tab w:val="clear" w:pos="-1440"/>
          <w:tab w:val="clear" w:pos="-720"/>
          <w:tab w:val="clear" w:pos="1999"/>
          <w:tab w:val="clear" w:pos="9356"/>
        </w:tabs>
        <w:jc w:val="left"/>
      </w:pPr>
      <w:r w:rsidRPr="006C6A9E">
        <w:t xml:space="preserve">Henry, B., Wagner, C.M &amp; G. D. Grossman. Microhabitat use by three darter species in a Piedmont stream. Poster. North American </w:t>
      </w:r>
      <w:proofErr w:type="spellStart"/>
      <w:r w:rsidRPr="006C6A9E">
        <w:t>Benthological</w:t>
      </w:r>
      <w:proofErr w:type="spellEnd"/>
      <w:r w:rsidRPr="006C6A9E">
        <w:t xml:space="preserve"> Society, Annual Meeting, Athens, GA.</w:t>
      </w:r>
    </w:p>
    <w:p w:rsidR="00171FEF" w:rsidRPr="006C6A9E" w:rsidRDefault="00171FEF" w:rsidP="0003512F">
      <w:pPr>
        <w:pStyle w:val="BodyText2"/>
        <w:widowControl/>
        <w:tabs>
          <w:tab w:val="clear" w:pos="-1440"/>
          <w:tab w:val="clear" w:pos="-720"/>
          <w:tab w:val="clear" w:pos="1999"/>
          <w:tab w:val="clear" w:pos="9356"/>
        </w:tabs>
        <w:jc w:val="left"/>
      </w:pPr>
    </w:p>
    <w:p w:rsidR="00171FEF" w:rsidRPr="006C6A9E" w:rsidRDefault="00171FEF" w:rsidP="0003512F">
      <w:pPr>
        <w:pStyle w:val="BodyText2"/>
        <w:widowControl/>
        <w:tabs>
          <w:tab w:val="clear" w:pos="-1440"/>
          <w:tab w:val="clear" w:pos="-720"/>
          <w:tab w:val="clear" w:pos="1999"/>
          <w:tab w:val="clear" w:pos="9356"/>
        </w:tabs>
        <w:jc w:val="left"/>
      </w:pPr>
      <w:r w:rsidRPr="006C6A9E">
        <w:t xml:space="preserve">Wagner, C.M &amp; G. D. </w:t>
      </w:r>
      <w:proofErr w:type="gramStart"/>
      <w:r w:rsidRPr="006C6A9E">
        <w:t>Grossman  Condition</w:t>
      </w:r>
      <w:proofErr w:type="gramEnd"/>
      <w:r w:rsidRPr="006C6A9E">
        <w:t xml:space="preserve">-specific competition among stream fishes: implications for an ongoing invasion in the Little Tennessee River, North Carolina. Poster. North American </w:t>
      </w:r>
      <w:proofErr w:type="spellStart"/>
      <w:r w:rsidRPr="006C6A9E">
        <w:t>Benthological</w:t>
      </w:r>
      <w:proofErr w:type="spellEnd"/>
      <w:r w:rsidRPr="006C6A9E">
        <w:t xml:space="preserve"> Society, Annual Meeting, Athens, GA.</w:t>
      </w:r>
    </w:p>
    <w:p w:rsidR="00171FEF" w:rsidRPr="006C6A9E" w:rsidRDefault="00171FEF" w:rsidP="0003512F">
      <w:pPr>
        <w:pStyle w:val="BodyText2"/>
        <w:widowControl/>
        <w:tabs>
          <w:tab w:val="clear" w:pos="-1440"/>
          <w:tab w:val="clear" w:pos="-720"/>
          <w:tab w:val="clear" w:pos="1999"/>
          <w:tab w:val="clear" w:pos="9356"/>
        </w:tabs>
        <w:jc w:val="left"/>
      </w:pPr>
    </w:p>
    <w:p w:rsidR="00171FEF" w:rsidRPr="006C6A9E" w:rsidRDefault="00171FEF" w:rsidP="0003512F">
      <w:pPr>
        <w:pStyle w:val="BodyText2"/>
        <w:widowControl/>
        <w:tabs>
          <w:tab w:val="clear" w:pos="-1440"/>
          <w:tab w:val="clear" w:pos="-720"/>
          <w:tab w:val="clear" w:pos="1999"/>
          <w:tab w:val="clear" w:pos="9356"/>
        </w:tabs>
        <w:jc w:val="left"/>
      </w:pPr>
      <w:r w:rsidRPr="006C6A9E">
        <w:lastRenderedPageBreak/>
        <w:t>Wagner, C. &amp; G. D. Grossman. Condition-specific competition between native and introduced minnows may mitigate an ongoing invasion. Ecological Society of America, Annual Meeting, Savannah, GA</w:t>
      </w:r>
    </w:p>
    <w:p w:rsidR="00C709D2" w:rsidRPr="006C6A9E" w:rsidRDefault="00C709D2" w:rsidP="0003512F">
      <w:pPr>
        <w:pStyle w:val="BodyText2"/>
        <w:widowControl/>
        <w:tabs>
          <w:tab w:val="clear" w:pos="-1440"/>
          <w:tab w:val="clear" w:pos="-720"/>
          <w:tab w:val="clear" w:pos="1999"/>
          <w:tab w:val="clear" w:pos="9356"/>
        </w:tabs>
        <w:jc w:val="left"/>
      </w:pPr>
    </w:p>
    <w:p w:rsidR="00171FEF" w:rsidRPr="006C6A9E" w:rsidRDefault="00171FEF" w:rsidP="0003512F">
      <w:pPr>
        <w:pStyle w:val="BodyText2"/>
        <w:widowControl/>
        <w:tabs>
          <w:tab w:val="clear" w:pos="-1440"/>
          <w:tab w:val="clear" w:pos="-720"/>
          <w:tab w:val="clear" w:pos="1999"/>
          <w:tab w:val="clear" w:pos="9356"/>
        </w:tabs>
        <w:jc w:val="left"/>
      </w:pPr>
      <w:r w:rsidRPr="006C6A9E">
        <w:t xml:space="preserve">Wagner, C. &amp; G. D. Grossman. </w:t>
      </w:r>
      <w:proofErr w:type="spellStart"/>
      <w:r w:rsidRPr="006C6A9E">
        <w:t>Behavioural</w:t>
      </w:r>
      <w:proofErr w:type="spellEnd"/>
      <w:r w:rsidRPr="006C6A9E">
        <w:t xml:space="preserve"> interactions between native rosyside dace and introduced yellowfin shiner, implications from habitat selection theory for an ongoing invasion. Fisheries Society British Isles, Annual Meeting, Norwich, England.</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rPr>
          <w:b/>
          <w:bCs/>
        </w:rPr>
        <w:t>2004</w:t>
      </w:r>
    </w:p>
    <w:p w:rsidR="00171FEF" w:rsidRPr="006C6A9E" w:rsidRDefault="00171FEF" w:rsidP="0003512F">
      <w:pPr>
        <w:pStyle w:val="BodyText2"/>
        <w:widowControl/>
        <w:jc w:val="left"/>
      </w:pPr>
      <w:r w:rsidRPr="006C6A9E">
        <w:t>*Grossman, G. D. Innovative approaches to habitat selection in lotic vertebrates. Texas Rivers and Reservoir Management Society.</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rPr>
          <w:b/>
          <w:bCs/>
        </w:rPr>
        <w:t>2005</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*Grossman, G.&amp; six coauthors. Interactions between stocked rainbow trout and non-game fishes in a southern Appalachian stream. American Fisheries Society, Annual Meeting, Anchorage, AK.</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*Grossman, G &amp; five coauthors. Life on the edge: population processes of </w:t>
      </w:r>
      <w:r w:rsidRPr="006C6A9E">
        <w:rPr>
          <w:i/>
          <w:iCs/>
        </w:rPr>
        <w:t xml:space="preserve">Cottus bairdi </w:t>
      </w:r>
      <w:r w:rsidRPr="006C6A9E">
        <w:t>in a southern Appalachian stream. American Fisheries Society, Annual Meeting, Anchorage, AK.</w:t>
      </w:r>
    </w:p>
    <w:p w:rsidR="00AF7EE0" w:rsidRDefault="00AF7EE0"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Skyfield, J.&amp; five coauthors. Effects of Rainbow Trout upon a native Appalachian cyprinid. American Soc. Ichthyologists &amp; Herpetologists, Annual Meeting, Tampa, FL.</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Zamor, R. &amp; G. D. Grossman. Effects of turbidity on reactive distance and capture success in the drift feeding stream minnow, Rosyside Dace (</w:t>
      </w:r>
      <w:r w:rsidRPr="006C6A9E">
        <w:rPr>
          <w:i/>
          <w:iCs/>
        </w:rPr>
        <w:t>Clinostomus funduloides</w:t>
      </w:r>
      <w:r w:rsidRPr="006C6A9E">
        <w:t>). American Soc. Ichthyologists &amp; Herpetologists, Annual Meeting, Tampa, FL.</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2006</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*Grossman, G, Ratajczak, </w:t>
      </w:r>
      <w:proofErr w:type="spellStart"/>
      <w:r w:rsidRPr="006C6A9E">
        <w:t>Rl</w:t>
      </w:r>
      <w:proofErr w:type="spellEnd"/>
      <w:r w:rsidRPr="006C6A9E">
        <w:t xml:space="preserve">, Farr, M., Petty, J.., &amp; M. Wagner. Drought and biodiversity in a southern Appalachian stream, or why are there more fishes downstream. Ecology of Stream Fish: State of the </w:t>
      </w:r>
      <w:proofErr w:type="spellStart"/>
      <w:r w:rsidRPr="006C6A9E">
        <w:t>Aart</w:t>
      </w:r>
      <w:proofErr w:type="spellEnd"/>
      <w:r w:rsidRPr="006C6A9E">
        <w:t xml:space="preserve"> and Future Prospects II. Leon Spain.  </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3D0275"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Hazelton, P. &amp; G. D. Grossman.  Effects of turbidity on competitive interactions between native and invasive stream minnows (Cyprinidae). Georgia Chapter - American Fisheries Society, Annual Meeting, Gainesville, GA.</w:t>
      </w:r>
    </w:p>
    <w:p w:rsidR="00903F25" w:rsidRDefault="00903F25"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Hazelton, P. &amp; G. D. Grossman. Effects of turbidity on competitive interactions between native and invasive stream minnows (Cyprinidae). American Fisheries Society, Annual Meeting, Lake Placid, NY.</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right" w:pos="9360"/>
        </w:tabs>
      </w:pPr>
      <w:r w:rsidRPr="006C6A9E">
        <w:t>Hill, M. &amp; G.D. Grossman. An ongoing investigation into the effects of rainbow trout on a native fish assemblage, Betty’s Creek, GA. American Fisheries Society, Annual Meeting, Lake Placid, NY.</w:t>
      </w:r>
      <w:r w:rsidRPr="006C6A9E">
        <w:tab/>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rPr>
          <w:b/>
          <w:bCs/>
        </w:rPr>
        <w:t>2007</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sectPr w:rsidR="00171FEF" w:rsidRPr="006C6A9E">
          <w:headerReference w:type="default" r:id="rId18"/>
          <w:type w:val="continuous"/>
          <w:pgSz w:w="12240" w:h="15840"/>
          <w:pgMar w:top="2160" w:right="1440" w:bottom="1440" w:left="1440" w:header="1440" w:footer="1440" w:gutter="0"/>
          <w:cols w:space="720"/>
        </w:sectPr>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Grossman, G. D., et al. Population Dynamics of Brook Trout in Ball Creek, NC. Georgia Chapter of the American Fisheries Society</w:t>
      </w:r>
      <w:proofErr w:type="gramStart"/>
      <w:r w:rsidRPr="006C6A9E">
        <w:t>,  Annual</w:t>
      </w:r>
      <w:proofErr w:type="gramEnd"/>
      <w:r w:rsidRPr="006C6A9E">
        <w:t xml:space="preserve"> Meeting, Tybee Island, GA.. Poster. </w:t>
      </w:r>
    </w:p>
    <w:p w:rsidR="00C53FD6" w:rsidRPr="006C6A9E" w:rsidRDefault="00C53FD6"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bookmarkStart w:id="2" w:name="OLE_LINK1"/>
      <w:r w:rsidRPr="006C6A9E">
        <w:t xml:space="preserve">Grossman, G.D., et al. </w:t>
      </w:r>
      <w:bookmarkEnd w:id="2"/>
      <w:r w:rsidRPr="006C6A9E">
        <w:t xml:space="preserve">Effects of stocked rainbow trout on non-game fish in Betty’s Creek, </w:t>
      </w:r>
      <w:proofErr w:type="gramStart"/>
      <w:r w:rsidRPr="006C6A9E">
        <w:t>GA..</w:t>
      </w:r>
      <w:proofErr w:type="gramEnd"/>
      <w:r w:rsidRPr="006C6A9E">
        <w:t xml:space="preserve"> Georgia Chapter of the American Fisheries Society, Annual Meeting, Tybee Island, </w:t>
      </w:r>
      <w:proofErr w:type="gramStart"/>
      <w:r w:rsidRPr="006C6A9E">
        <w:t>GA..</w:t>
      </w:r>
      <w:proofErr w:type="gramEnd"/>
      <w:r w:rsidRPr="006C6A9E">
        <w:t xml:space="preserve"> Poster. </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rPr>
          <w:b/>
          <w:bCs/>
        </w:rPr>
        <w:t>2008</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Grossman, G. D., et al. Why there are more fish downstream. North American </w:t>
      </w:r>
      <w:proofErr w:type="spellStart"/>
      <w:r w:rsidRPr="006C6A9E">
        <w:t>Benthological</w:t>
      </w:r>
      <w:proofErr w:type="spellEnd"/>
      <w:r w:rsidRPr="006C6A9E">
        <w:t xml:space="preserve"> Society, Annual Meeting, Salt Lake City, UT.</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C53FD6"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w:t>
      </w:r>
      <w:r w:rsidR="00171FEF" w:rsidRPr="006C6A9E">
        <w:t>Grossman, G. D., et al. Why there are more fish downstream. Society for Conservation Biology, Annual Meeting, Chattanooga, TN.</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lastRenderedPageBreak/>
        <w:tab/>
      </w:r>
      <w:r w:rsidRPr="006C6A9E">
        <w:tab/>
      </w:r>
      <w:r w:rsidRPr="006C6A9E">
        <w:tab/>
      </w:r>
      <w:r w:rsidRPr="006C6A9E">
        <w:tab/>
      </w:r>
    </w:p>
    <w:p w:rsidR="00171FEF" w:rsidRPr="006C6A9E" w:rsidRDefault="00C53FD6"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w:t>
      </w:r>
      <w:r w:rsidR="00171FEF" w:rsidRPr="006C6A9E">
        <w:t xml:space="preserve">Grossman, G.D. &amp; J.L. Sabo. Incorporating environmental variation into models of community stability: examples from stream fish assemblages. </w:t>
      </w:r>
      <w:r w:rsidR="00B50823" w:rsidRPr="006C6A9E">
        <w:t>A</w:t>
      </w:r>
      <w:r w:rsidR="00171FEF" w:rsidRPr="006C6A9E">
        <w:t>nnual meeting of the American Fisheries Society, Ottawa, Canada</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ab/>
      </w:r>
    </w:p>
    <w:p w:rsidR="001B2826" w:rsidRPr="006C6A9E" w:rsidRDefault="001B2826"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Grossman, G.D., Petty, J.T., &amp; </w:t>
      </w:r>
      <w:proofErr w:type="spellStart"/>
      <w:r w:rsidRPr="006C6A9E">
        <w:t>Ratacjzak</w:t>
      </w:r>
      <w:proofErr w:type="spellEnd"/>
      <w:r w:rsidRPr="006C6A9E">
        <w:t>, R.  Optimal patch selection models for some southeastern benthic and water-column fishes.  Southeastern Environmental Flows Partnership Meeting, Athens, GA</w:t>
      </w:r>
    </w:p>
    <w:p w:rsidR="001B2826" w:rsidRPr="006C6A9E" w:rsidRDefault="001B2826"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B2826" w:rsidRPr="006C6A9E" w:rsidRDefault="001B2826"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Grossman, G.D. Elkins, D. &amp; R. Ratajczak Jr. The effects of rainbow trout on native fishes in a southern Appalachian stream.  Georgia Chapter of the American Fisheries Society, Annual Meeting, Lake Oconee, GA.</w:t>
      </w:r>
    </w:p>
    <w:p w:rsidR="001B2826" w:rsidRPr="006C6A9E" w:rsidRDefault="001B2826"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Elkins, D., </w:t>
      </w:r>
      <w:proofErr w:type="spellStart"/>
      <w:r w:rsidRPr="006C6A9E">
        <w:t>Ratacjzak</w:t>
      </w:r>
      <w:proofErr w:type="spellEnd"/>
      <w:r w:rsidRPr="006C6A9E">
        <w:t>, R., Sundin, G. &amp; G. Grossman. Effects of rainbow trout (</w:t>
      </w:r>
      <w:proofErr w:type="spellStart"/>
      <w:r w:rsidRPr="006C6A9E">
        <w:rPr>
          <w:i/>
          <w:iCs/>
        </w:rPr>
        <w:t>Onchorhynchus</w:t>
      </w:r>
      <w:proofErr w:type="spellEnd"/>
      <w:r w:rsidRPr="006C6A9E">
        <w:rPr>
          <w:i/>
          <w:iCs/>
        </w:rPr>
        <w:t xml:space="preserve"> mykiss</w:t>
      </w:r>
      <w:r w:rsidRPr="006C6A9E">
        <w:t>) introductions on a native Appalachian cyprinid in an experimental stream. Georgia Chapter of the American Fisheries Society, Annual Meeting, Lake Oconee, GA.</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520EFA" w:rsidRPr="006C6A9E" w:rsidRDefault="00520EFA"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Elkins, D., Grossman, G.D., Sundin, G., </w:t>
      </w:r>
      <w:proofErr w:type="spellStart"/>
      <w:r w:rsidRPr="006C6A9E">
        <w:t>Ratacjzak</w:t>
      </w:r>
      <w:proofErr w:type="spellEnd"/>
      <w:r w:rsidRPr="006C6A9E">
        <w:t>, R. The Effects of Rainbow Trout on Native Fishes in a Southern Appalachian Stream. Annual Meeting Southeastern Fishes Council, Chattanooga, TN.</w:t>
      </w:r>
    </w:p>
    <w:p w:rsidR="00520EFA" w:rsidRPr="006C6A9E" w:rsidRDefault="00520EFA"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Hazelton, P. &amp; G. Grossman. Effects of turbidity, velocity and interspecific interactions on foraging behavior of native and introduced stream minnows. Georgia Chapter of the American Fisheries Society</w:t>
      </w:r>
      <w:proofErr w:type="gramStart"/>
      <w:r w:rsidRPr="006C6A9E">
        <w:t>,  Annual</w:t>
      </w:r>
      <w:proofErr w:type="gramEnd"/>
      <w:r w:rsidRPr="006C6A9E">
        <w:t xml:space="preserve"> Meeting, Lake Oconee, GA.</w:t>
      </w:r>
    </w:p>
    <w:p w:rsidR="00B50823" w:rsidRPr="006C6A9E" w:rsidRDefault="00B50823"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B50823" w:rsidRPr="006C6A9E" w:rsidRDefault="00B50823"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rPr>
      </w:pPr>
      <w:r w:rsidRPr="006C6A9E">
        <w:rPr>
          <w:b/>
        </w:rPr>
        <w:t>2009</w:t>
      </w:r>
    </w:p>
    <w:p w:rsidR="006C7E4F" w:rsidRPr="006C6A9E" w:rsidRDefault="006C7E4F" w:rsidP="0003512F">
      <w:pPr>
        <w:widowControl/>
        <w:autoSpaceDE/>
        <w:autoSpaceDN/>
        <w:adjustRightInd/>
      </w:pPr>
      <w:r w:rsidRPr="006C6A9E">
        <w:t>Grossman, G.D. &amp; 3 co-authors. Long-term population dynamics of a southern brook trout population.  American Fisheries Society Annual Meeting, Nashville TN</w:t>
      </w:r>
    </w:p>
    <w:p w:rsidR="006C7E4F" w:rsidRPr="006C6A9E" w:rsidRDefault="006C7E4F" w:rsidP="0003512F">
      <w:pPr>
        <w:widowControl/>
        <w:autoSpaceDE/>
        <w:autoSpaceDN/>
        <w:adjustRightInd/>
        <w:ind w:left="1440"/>
      </w:pPr>
    </w:p>
    <w:p w:rsidR="006C7E4F" w:rsidRPr="006C6A9E" w:rsidRDefault="006C7E4F" w:rsidP="0003512F">
      <w:pPr>
        <w:widowControl/>
        <w:autoSpaceDE/>
        <w:autoSpaceDN/>
        <w:adjustRightInd/>
      </w:pPr>
      <w:r w:rsidRPr="006C6A9E">
        <w:t xml:space="preserve">Grossman, G.D. &amp; 3 co-authors. Demographic regulation of a southern brook trout population.  North American </w:t>
      </w:r>
      <w:proofErr w:type="spellStart"/>
      <w:r w:rsidRPr="006C6A9E">
        <w:t>Benthological</w:t>
      </w:r>
      <w:proofErr w:type="spellEnd"/>
      <w:r w:rsidRPr="006C6A9E">
        <w:t xml:space="preserve"> Society Annual Meeting, Grand Rapids MI</w:t>
      </w:r>
    </w:p>
    <w:p w:rsidR="006C7E4F" w:rsidRPr="006C6A9E" w:rsidRDefault="006C7E4F" w:rsidP="0003512F">
      <w:pPr>
        <w:widowControl/>
        <w:autoSpaceDE/>
        <w:autoSpaceDN/>
        <w:adjustRightInd/>
        <w:ind w:left="1440"/>
      </w:pPr>
      <w:r w:rsidRPr="006C6A9E">
        <w:rPr>
          <w:shd w:val="clear" w:color="auto" w:fill="FFFFFF"/>
        </w:rPr>
        <w:t> </w:t>
      </w:r>
    </w:p>
    <w:p w:rsidR="006C7E4F" w:rsidRPr="006C6A9E" w:rsidRDefault="006C7E4F" w:rsidP="0003512F">
      <w:pPr>
        <w:widowControl/>
        <w:tabs>
          <w:tab w:val="left" w:pos="0"/>
        </w:tabs>
        <w:autoSpaceDE/>
        <w:autoSpaceDN/>
        <w:adjustRightInd/>
      </w:pPr>
      <w:r w:rsidRPr="006C6A9E">
        <w:rPr>
          <w:shd w:val="clear" w:color="auto" w:fill="FFFFFF"/>
        </w:rPr>
        <w:t>Grossman, G.D. Southern brook trout, habitat, population dynamics and a potential fishery.  Oconee River Chapter, Trout Unlimited. Athens, GA</w:t>
      </w:r>
    </w:p>
    <w:p w:rsidR="006C7E4F" w:rsidRPr="006C6A9E" w:rsidRDefault="006C7E4F" w:rsidP="0003512F">
      <w:pPr>
        <w:widowControl/>
        <w:autoSpaceDE/>
        <w:autoSpaceDN/>
        <w:adjustRightInd/>
        <w:ind w:left="1440"/>
      </w:pPr>
      <w:r w:rsidRPr="006C6A9E">
        <w:rPr>
          <w:shd w:val="clear" w:color="auto" w:fill="FFFFFF"/>
        </w:rPr>
        <w:t> </w:t>
      </w:r>
    </w:p>
    <w:p w:rsidR="006C7E4F" w:rsidRPr="006C6A9E" w:rsidRDefault="006C7E4F" w:rsidP="0003512F">
      <w:pPr>
        <w:widowControl/>
        <w:autoSpaceDE/>
        <w:autoSpaceDN/>
        <w:adjustRightInd/>
      </w:pPr>
      <w:r w:rsidRPr="006C6A9E">
        <w:t xml:space="preserve">Elkins, D. &amp; </w:t>
      </w:r>
      <w:r w:rsidRPr="006C6A9E">
        <w:rPr>
          <w:shd w:val="clear" w:color="auto" w:fill="FFFFFF"/>
        </w:rPr>
        <w:t>G.D.</w:t>
      </w:r>
      <w:r w:rsidRPr="006C6A9E">
        <w:t xml:space="preserve"> Grossman. The effects of rainbow trout introductions on native fishes in a southern Appalachian stream. American Fisheries Society Annual Meeting, Nashville TN. </w:t>
      </w:r>
    </w:p>
    <w:p w:rsidR="006C7E4F" w:rsidRPr="006C6A9E" w:rsidRDefault="006C7E4F" w:rsidP="0003512F">
      <w:pPr>
        <w:widowControl/>
        <w:autoSpaceDE/>
        <w:autoSpaceDN/>
        <w:adjustRightInd/>
        <w:ind w:left="1440"/>
      </w:pPr>
      <w:r w:rsidRPr="006C6A9E">
        <w:rPr>
          <w:shd w:val="clear" w:color="auto" w:fill="FFFFFF"/>
        </w:rPr>
        <w:t> </w:t>
      </w:r>
    </w:p>
    <w:p w:rsidR="006C7E4F" w:rsidRPr="006C6A9E" w:rsidRDefault="006C7E4F" w:rsidP="0003512F">
      <w:pPr>
        <w:widowControl/>
        <w:autoSpaceDE/>
        <w:autoSpaceDN/>
        <w:adjustRightInd/>
      </w:pPr>
      <w:r w:rsidRPr="006C6A9E">
        <w:t xml:space="preserve">Hazelton, P. &amp; </w:t>
      </w:r>
      <w:r w:rsidRPr="006C6A9E">
        <w:rPr>
          <w:shd w:val="clear" w:color="auto" w:fill="FFFFFF"/>
        </w:rPr>
        <w:t>G.D.</w:t>
      </w:r>
      <w:r w:rsidRPr="006C6A9E">
        <w:t xml:space="preserve"> Grossman. Turbidity, velocity and competition affect foraging success in rosyside dace and yellowfin shiner. American Fisheries Society Annual Meeting, Nashville TN</w:t>
      </w:r>
    </w:p>
    <w:p w:rsidR="006C7E4F" w:rsidRPr="006C6A9E" w:rsidRDefault="006C7E4F" w:rsidP="0003512F">
      <w:pPr>
        <w:widowControl/>
        <w:autoSpaceDE/>
        <w:autoSpaceDN/>
        <w:adjustRightInd/>
      </w:pPr>
      <w:r w:rsidRPr="006C6A9E">
        <w:t> </w:t>
      </w:r>
    </w:p>
    <w:p w:rsidR="006C7E4F" w:rsidRPr="006C6A9E" w:rsidRDefault="006C7E4F" w:rsidP="0003512F">
      <w:pPr>
        <w:widowControl/>
        <w:autoSpaceDE/>
        <w:autoSpaceDN/>
        <w:adjustRightInd/>
      </w:pPr>
      <w:r w:rsidRPr="006C6A9E">
        <w:t xml:space="preserve">Martelo, J., Grossman, G.D.  &amp; </w:t>
      </w:r>
      <w:proofErr w:type="spellStart"/>
      <w:r w:rsidRPr="006C6A9E">
        <w:t>Maegalhaes</w:t>
      </w:r>
      <w:proofErr w:type="spellEnd"/>
      <w:r w:rsidRPr="006C6A9E">
        <w:t xml:space="preserve">, M. </w:t>
      </w:r>
      <w:r w:rsidRPr="006C6A9E">
        <w:rPr>
          <w:lang w:val="en-GB"/>
        </w:rPr>
        <w:t>Habitat use by fish in Mediterranean streams: responses to fine scale habitat heterogeneity.</w:t>
      </w:r>
      <w:r w:rsidRPr="006C6A9E">
        <w:t>  13</w:t>
      </w:r>
      <w:r w:rsidRPr="006C6A9E">
        <w:rPr>
          <w:vertAlign w:val="superscript"/>
        </w:rPr>
        <w:t>th</w:t>
      </w:r>
      <w:r w:rsidRPr="006C6A9E">
        <w:t xml:space="preserve"> European Congress of Ichthyology, Klaipeda, Lithuania </w:t>
      </w:r>
    </w:p>
    <w:p w:rsidR="00356ADF" w:rsidRPr="006C6A9E" w:rsidRDefault="00356AD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0B2285" w:rsidRPr="006C6A9E" w:rsidRDefault="000B2285"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rPr>
      </w:pPr>
      <w:r w:rsidRPr="006C6A9E">
        <w:rPr>
          <w:b/>
        </w:rPr>
        <w:t>2010</w:t>
      </w:r>
    </w:p>
    <w:p w:rsidR="00861F3D" w:rsidRPr="006C6A9E" w:rsidRDefault="00861F3D"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*Grossman, </w:t>
      </w:r>
      <w:proofErr w:type="gramStart"/>
      <w:r w:rsidRPr="006C6A9E">
        <w:t>G.D..</w:t>
      </w:r>
      <w:proofErr w:type="gramEnd"/>
      <w:r w:rsidRPr="006C6A9E">
        <w:t xml:space="preserve"> Habitat selection in southern stream fishes.  Southern Division, American Fisheries Society, Annual Meeting, Asheville, NC.</w:t>
      </w:r>
    </w:p>
    <w:p w:rsidR="00127272" w:rsidRPr="006C6A9E" w:rsidRDefault="00127272"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0B2285" w:rsidRPr="006C6A9E" w:rsidRDefault="000B2285"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Grossman, G.D.</w:t>
      </w:r>
      <w:r w:rsidR="00861F3D" w:rsidRPr="006C6A9E">
        <w:t xml:space="preserve"> &amp; 3 co-</w:t>
      </w:r>
      <w:proofErr w:type="gramStart"/>
      <w:r w:rsidR="00861F3D" w:rsidRPr="006C6A9E">
        <w:t>authors</w:t>
      </w:r>
      <w:r w:rsidRPr="006C6A9E">
        <w:t xml:space="preserve">  Long</w:t>
      </w:r>
      <w:proofErr w:type="gramEnd"/>
      <w:r w:rsidRPr="006C6A9E">
        <w:t>-term population dynamics of a southern brook trout population. Southern Division, American Fisheries Society, Annual Meeting, Asheville, NC.</w:t>
      </w:r>
    </w:p>
    <w:p w:rsidR="005277E2" w:rsidRPr="006C6A9E" w:rsidRDefault="005277E2"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5277E2" w:rsidRPr="006C6A9E" w:rsidRDefault="005277E2"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Grossman, G.D. &amp; Ratajczak, R. </w:t>
      </w:r>
      <w:proofErr w:type="spellStart"/>
      <w:r w:rsidRPr="006C6A9E">
        <w:t>Macorinvertebrate</w:t>
      </w:r>
      <w:proofErr w:type="spellEnd"/>
      <w:r w:rsidRPr="006C6A9E">
        <w:t xml:space="preserve"> diversity in a southern Appalachian stream, a test of the Intermediate Disturbance Hypothesis.  North American </w:t>
      </w:r>
      <w:proofErr w:type="spellStart"/>
      <w:r w:rsidRPr="006C6A9E">
        <w:t>Benthological</w:t>
      </w:r>
      <w:proofErr w:type="spellEnd"/>
      <w:r w:rsidRPr="006C6A9E">
        <w:t xml:space="preserve"> Society Annual Meeting, Santa Fe, NM</w:t>
      </w:r>
    </w:p>
    <w:p w:rsidR="0025172A" w:rsidRPr="006C6A9E" w:rsidRDefault="0025172A"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25172A" w:rsidRPr="006C6A9E" w:rsidRDefault="0025172A"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lastRenderedPageBreak/>
        <w:t>Grossman, G.D. &amp; Ratajczak, R.  Population regulation in some southern Appalachian stream fishes. Southeastern Fishes Council, Annual Meeting, Athens, GA.</w:t>
      </w:r>
    </w:p>
    <w:p w:rsidR="0025172A" w:rsidRPr="006C6A9E" w:rsidRDefault="0025172A"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25172A" w:rsidRPr="006C6A9E" w:rsidRDefault="0025172A"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Elkins, D. Nibbelink, N &amp; </w:t>
      </w:r>
      <w:r w:rsidR="00C709D2" w:rsidRPr="006C6A9E">
        <w:t xml:space="preserve">G. </w:t>
      </w:r>
      <w:r w:rsidRPr="006C6A9E">
        <w:t>Grossman</w:t>
      </w:r>
      <w:r w:rsidR="00C709D2" w:rsidRPr="006C6A9E">
        <w:t>.</w:t>
      </w:r>
      <w:r w:rsidRPr="006C6A9E">
        <w:t xml:space="preserve"> LOCOH in an artificial stream: using a GIS to map the effects of rainbow trout on native minnows. Southeastern Fishes Council, Annual Meeting, Athens, GA.</w:t>
      </w:r>
    </w:p>
    <w:p w:rsidR="00C709D2" w:rsidRPr="006C6A9E" w:rsidRDefault="00C709D2"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C709D2" w:rsidRDefault="009B1330"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t>*</w:t>
      </w:r>
      <w:proofErr w:type="spellStart"/>
      <w:r w:rsidR="00C709D2" w:rsidRPr="006C6A9E">
        <w:t>Gotelli</w:t>
      </w:r>
      <w:proofErr w:type="spellEnd"/>
      <w:r w:rsidR="00C709D2" w:rsidRPr="006C6A9E">
        <w:t xml:space="preserve">, N. </w:t>
      </w:r>
      <w:proofErr w:type="spellStart"/>
      <w:r w:rsidR="00C709D2" w:rsidRPr="006C6A9E">
        <w:t>Dorazio</w:t>
      </w:r>
      <w:proofErr w:type="spellEnd"/>
      <w:r w:rsidR="00C709D2" w:rsidRPr="006C6A9E">
        <w:t>, R, Ellison, A. &amp; G. D. Grossman Measuring temporal change in community structure. Biological Diversity in a Changing World, Royal Society London, London, England</w:t>
      </w:r>
    </w:p>
    <w:p w:rsidR="006F57CD" w:rsidRDefault="006F57CD"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81A66" w:rsidRDefault="00181A66"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rPr>
      </w:pPr>
    </w:p>
    <w:p w:rsidR="006F57CD" w:rsidRPr="006F57CD" w:rsidRDefault="006F57CD"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rPr>
      </w:pPr>
      <w:r w:rsidRPr="006F57CD">
        <w:rPr>
          <w:b/>
        </w:rPr>
        <w:t>2011</w:t>
      </w:r>
    </w:p>
    <w:p w:rsidR="006F57CD" w:rsidRDefault="006F57CD"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Grossman, G.D. &amp; Ratajczak, R.  Population regulation in some southern Appalachian stream fishes.</w:t>
      </w:r>
      <w:r>
        <w:t xml:space="preserve"> </w:t>
      </w:r>
      <w:r w:rsidRPr="006C6A9E">
        <w:t xml:space="preserve">North American </w:t>
      </w:r>
      <w:proofErr w:type="spellStart"/>
      <w:r w:rsidRPr="006C6A9E">
        <w:t>Benthological</w:t>
      </w:r>
      <w:proofErr w:type="spellEnd"/>
      <w:r w:rsidRPr="006C6A9E">
        <w:t xml:space="preserve"> Society Annual Meeting, </w:t>
      </w:r>
      <w:r>
        <w:t>Providence</w:t>
      </w:r>
      <w:r w:rsidRPr="006C6A9E">
        <w:t>,</w:t>
      </w:r>
      <w:r>
        <w:t xml:space="preserve"> RI</w:t>
      </w:r>
    </w:p>
    <w:p w:rsidR="0011582E" w:rsidRDefault="0011582E"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1582E" w:rsidRDefault="009B1330"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t>*</w:t>
      </w:r>
      <w:r w:rsidR="0011582E">
        <w:t xml:space="preserve">Grossman, G.D. Not all drift feeders are trout, </w:t>
      </w:r>
      <w:r w:rsidR="00DD2A35" w:rsidRPr="006C6A9E">
        <w:t>American Fisheries Society, Annual Meeting</w:t>
      </w:r>
      <w:r w:rsidR="00DD2A35">
        <w:t>, Seattle, WA</w:t>
      </w:r>
      <w:r w:rsidR="00DD2A35" w:rsidRPr="00DD2A35">
        <w:t xml:space="preserve"> </w:t>
      </w:r>
      <w:r w:rsidR="00DD2A35" w:rsidRPr="006C6A9E">
        <w:t>American Fisheries Society, Annual Meeting</w:t>
      </w:r>
    </w:p>
    <w:p w:rsidR="000D5040" w:rsidRDefault="000D5040"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0D5040" w:rsidRDefault="000D5040"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rPr>
      </w:pPr>
      <w:r w:rsidRPr="0095503C">
        <w:rPr>
          <w:b/>
        </w:rPr>
        <w:t>2012</w:t>
      </w:r>
    </w:p>
    <w:p w:rsidR="000D5040" w:rsidRDefault="000D5040" w:rsidP="0003512F">
      <w:pPr>
        <w:widowControl/>
        <w:rPr>
          <w:rFonts w:ascii="ArialMT" w:hAnsi="ArialMT" w:cs="ArialMT"/>
        </w:rPr>
      </w:pPr>
      <w:r w:rsidRPr="0095503C">
        <w:rPr>
          <w:rFonts w:ascii="Arial-BoldMT" w:hAnsi="Arial-BoldMT" w:cs="Arial-BoldMT"/>
          <w:bCs/>
        </w:rPr>
        <w:t>Anglin</w:t>
      </w:r>
      <w:r w:rsidR="00CA31EE">
        <w:rPr>
          <w:rFonts w:ascii="Arial-BoldMT" w:hAnsi="Arial-BoldMT" w:cs="Arial-BoldMT"/>
          <w:bCs/>
        </w:rPr>
        <w:t>, Z</w:t>
      </w:r>
      <w:r w:rsidRPr="0095503C">
        <w:rPr>
          <w:rFonts w:ascii="Arial-BoldMT" w:hAnsi="Arial-BoldMT" w:cs="Arial-BoldMT"/>
          <w:bCs/>
        </w:rPr>
        <w:t xml:space="preserve"> </w:t>
      </w:r>
      <w:r w:rsidR="00CA31EE">
        <w:rPr>
          <w:rFonts w:ascii="Arial-BoldMT" w:hAnsi="Arial-BoldMT" w:cs="Arial-BoldMT"/>
          <w:bCs/>
        </w:rPr>
        <w:t>&amp;</w:t>
      </w:r>
      <w:r w:rsidRPr="0095503C">
        <w:rPr>
          <w:rFonts w:ascii="Arial-BoldMT" w:hAnsi="Arial-BoldMT" w:cs="Arial-BoldMT"/>
          <w:bCs/>
        </w:rPr>
        <w:t xml:space="preserve"> </w:t>
      </w:r>
      <w:r w:rsidR="00CA31EE">
        <w:t xml:space="preserve">Grossman, </w:t>
      </w:r>
      <w:proofErr w:type="gramStart"/>
      <w:r w:rsidR="00CA31EE">
        <w:t>G.D.</w:t>
      </w:r>
      <w:r w:rsidRPr="0095503C">
        <w:rPr>
          <w:rFonts w:ascii="ArialMT" w:hAnsi="ArialMT" w:cs="ArialMT"/>
        </w:rPr>
        <w:t>.</w:t>
      </w:r>
      <w:proofErr w:type="gramEnd"/>
      <w:r w:rsidRPr="0095503C">
        <w:rPr>
          <w:rFonts w:ascii="ArialMT" w:hAnsi="ArialMT" w:cs="ArialMT"/>
        </w:rPr>
        <w:t xml:space="preserve"> Microhabitat use and movements of southern brook trout in a</w:t>
      </w:r>
      <w:r>
        <w:rPr>
          <w:rFonts w:ascii="ArialMT" w:hAnsi="ArialMT" w:cs="ArialMT"/>
        </w:rPr>
        <w:t xml:space="preserve"> southern</w:t>
      </w:r>
      <w:r w:rsidR="0095503C">
        <w:rPr>
          <w:rFonts w:ascii="ArialMT" w:hAnsi="ArialMT" w:cs="ArialMT"/>
        </w:rPr>
        <w:t xml:space="preserve"> </w:t>
      </w:r>
      <w:r>
        <w:rPr>
          <w:rFonts w:ascii="ArialMT" w:hAnsi="ArialMT" w:cs="ArialMT"/>
        </w:rPr>
        <w:t xml:space="preserve">Appalachian stream. </w:t>
      </w:r>
      <w:r w:rsidR="0095503C">
        <w:rPr>
          <w:rFonts w:ascii="ArialMT" w:hAnsi="ArialMT" w:cs="ArialMT"/>
        </w:rPr>
        <w:t>Association Southeastern Biologists, Annual Meeting, Athens</w:t>
      </w:r>
      <w:r>
        <w:rPr>
          <w:rFonts w:ascii="ArialMT" w:hAnsi="ArialMT" w:cs="ArialMT"/>
        </w:rPr>
        <w:t>, GA.</w:t>
      </w:r>
    </w:p>
    <w:p w:rsidR="0095503C" w:rsidRDefault="0095503C" w:rsidP="0003512F">
      <w:pPr>
        <w:widowControl/>
        <w:rPr>
          <w:rFonts w:ascii="ArialMT" w:hAnsi="ArialMT" w:cs="ArialMT"/>
        </w:rPr>
      </w:pPr>
    </w:p>
    <w:p w:rsidR="0095503C" w:rsidRPr="0095503C" w:rsidRDefault="00CA31EE" w:rsidP="0003512F">
      <w:pPr>
        <w:widowControl/>
        <w:rPr>
          <w:rFonts w:ascii="ArialMT" w:hAnsi="ArialMT" w:cs="ArialMT"/>
        </w:rPr>
      </w:pPr>
      <w:r>
        <w:t>Grossman, G.D.</w:t>
      </w:r>
      <w:r w:rsidR="0095503C" w:rsidRPr="0095503C">
        <w:rPr>
          <w:rFonts w:ascii="Arial-BoldMT" w:hAnsi="Arial-BoldMT" w:cs="Arial-BoldMT"/>
          <w:bCs/>
        </w:rPr>
        <w:t xml:space="preserve"> </w:t>
      </w:r>
      <w:r w:rsidRPr="006C6A9E">
        <w:t xml:space="preserve">&amp; Ratajczak, R. </w:t>
      </w:r>
      <w:r w:rsidR="0095503C" w:rsidRPr="0095503C">
        <w:rPr>
          <w:rFonts w:ascii="ArialMT" w:hAnsi="ArialMT" w:cs="ArialMT"/>
        </w:rPr>
        <w:t xml:space="preserve"> Population regulation in several southern Appalachian</w:t>
      </w:r>
    </w:p>
    <w:p w:rsidR="0095503C" w:rsidRDefault="0095503C" w:rsidP="0003512F">
      <w:pPr>
        <w:widowControl/>
        <w:rPr>
          <w:rFonts w:ascii="ArialMT" w:hAnsi="ArialMT" w:cs="ArialMT"/>
        </w:rPr>
      </w:pPr>
      <w:r>
        <w:rPr>
          <w:rFonts w:ascii="ArialMT" w:hAnsi="ArialMT" w:cs="ArialMT"/>
        </w:rPr>
        <w:t>mountain stream fishes. .Association Southeastern Biologists, Annual Meeting, Athens, GA.</w:t>
      </w:r>
    </w:p>
    <w:p w:rsidR="00A22718" w:rsidRDefault="00A22718" w:rsidP="0003512F">
      <w:pPr>
        <w:widowControl/>
        <w:rPr>
          <w:rFonts w:ascii="ArialMT" w:hAnsi="ArialMT" w:cs="ArialMT"/>
        </w:rPr>
      </w:pPr>
    </w:p>
    <w:p w:rsidR="00A22718" w:rsidRPr="009B1330" w:rsidRDefault="00A22718" w:rsidP="0003512F">
      <w:pPr>
        <w:widowControl/>
        <w:rPr>
          <w:rFonts w:ascii="ArialMT" w:hAnsi="ArialMT" w:cs="ArialMT"/>
          <w:b/>
        </w:rPr>
      </w:pPr>
      <w:r w:rsidRPr="009B1330">
        <w:rPr>
          <w:rFonts w:ascii="ArialMT" w:hAnsi="ArialMT" w:cs="ArialMT"/>
          <w:b/>
        </w:rPr>
        <w:t>2013</w:t>
      </w:r>
    </w:p>
    <w:p w:rsidR="00A22718" w:rsidRDefault="009B1330" w:rsidP="0003512F">
      <w:pPr>
        <w:widowControl/>
      </w:pPr>
      <w:r>
        <w:t>*</w:t>
      </w:r>
      <w:r w:rsidRPr="009B1330">
        <w:t xml:space="preserve">Grossman, G.D. </w:t>
      </w:r>
      <w:r w:rsidRPr="009B1330">
        <w:rPr>
          <w:bCs/>
        </w:rPr>
        <w:t xml:space="preserve">Consequences of flow and habitat alterations for stream fishes. </w:t>
      </w:r>
      <w:r w:rsidR="00A22718" w:rsidRPr="009B1330">
        <w:t xml:space="preserve">American Society of Ichthyologists and </w:t>
      </w:r>
      <w:proofErr w:type="gramStart"/>
      <w:r w:rsidR="00A22718" w:rsidRPr="009B1330">
        <w:t>Herpetologists</w:t>
      </w:r>
      <w:r w:rsidR="004F777D">
        <w:t xml:space="preserve"> </w:t>
      </w:r>
      <w:r w:rsidR="00A22718" w:rsidRPr="009B1330">
        <w:t xml:space="preserve"> Annual</w:t>
      </w:r>
      <w:proofErr w:type="gramEnd"/>
      <w:r w:rsidR="00A22718" w:rsidRPr="009B1330">
        <w:t xml:space="preserve"> Meeting</w:t>
      </w:r>
      <w:r>
        <w:t>.</w:t>
      </w:r>
      <w:r w:rsidR="00A22718" w:rsidRPr="009B1330">
        <w:t xml:space="preserve"> </w:t>
      </w:r>
      <w:r w:rsidRPr="009B1330">
        <w:t>Albuquerque</w:t>
      </w:r>
      <w:r w:rsidR="00A22718" w:rsidRPr="009B1330">
        <w:t>, NM</w:t>
      </w:r>
    </w:p>
    <w:p w:rsidR="00CA7C67" w:rsidRDefault="00CA7C67" w:rsidP="0003512F">
      <w:pPr>
        <w:widowControl/>
      </w:pPr>
    </w:p>
    <w:p w:rsidR="00CA7C67" w:rsidRDefault="00CA7C67" w:rsidP="0003512F">
      <w:r w:rsidRPr="009B1330">
        <w:t xml:space="preserve">Grossman, G.D. </w:t>
      </w:r>
      <w:r w:rsidRPr="00740769">
        <w:t>Climate change and disturbance mediated stream fish assemblages in the southeast</w:t>
      </w:r>
      <w:r>
        <w:t>. Southeastern Fishes Council, Guntersville, AL</w:t>
      </w:r>
    </w:p>
    <w:p w:rsidR="00E37FF3" w:rsidRDefault="00E37FF3" w:rsidP="0003512F"/>
    <w:p w:rsidR="00E37FF3" w:rsidRPr="000462C7" w:rsidRDefault="00E37FF3" w:rsidP="0003512F">
      <w:pPr>
        <w:rPr>
          <w:b/>
        </w:rPr>
      </w:pPr>
      <w:r w:rsidRPr="000462C7">
        <w:rPr>
          <w:b/>
        </w:rPr>
        <w:t>2014</w:t>
      </w:r>
    </w:p>
    <w:p w:rsidR="00E37FF3" w:rsidRDefault="000462C7" w:rsidP="0003512F">
      <w:pPr>
        <w:rPr>
          <w:rFonts w:ascii="ArialMT" w:hAnsi="ArialMT" w:cs="ArialMT"/>
        </w:rPr>
      </w:pPr>
      <w:r>
        <w:t>Grossman, G.D.</w:t>
      </w:r>
      <w:r w:rsidRPr="0095503C">
        <w:rPr>
          <w:rFonts w:ascii="Arial-BoldMT" w:hAnsi="Arial-BoldMT" w:cs="Arial-BoldMT"/>
          <w:bCs/>
        </w:rPr>
        <w:t xml:space="preserve"> </w:t>
      </w:r>
      <w:r w:rsidRPr="000462C7">
        <w:rPr>
          <w:bCs/>
          <w:kern w:val="24"/>
        </w:rPr>
        <w:t>The use of music videos as teaching aids for a course in natural history</w:t>
      </w:r>
      <w:r>
        <w:rPr>
          <w:bCs/>
          <w:kern w:val="24"/>
        </w:rPr>
        <w:t xml:space="preserve">. </w:t>
      </w:r>
      <w:r>
        <w:rPr>
          <w:rFonts w:ascii="ArialMT" w:hAnsi="ArialMT" w:cs="ArialMT"/>
        </w:rPr>
        <w:t>Association Southeastern Biologists, Annual Meeting, Spartanburg, SC.</w:t>
      </w:r>
    </w:p>
    <w:p w:rsidR="009D0116" w:rsidRDefault="009D0116" w:rsidP="0003512F">
      <w:pPr>
        <w:rPr>
          <w:rFonts w:ascii="ArialMT" w:hAnsi="ArialMT" w:cs="ArialMT"/>
        </w:rPr>
      </w:pPr>
    </w:p>
    <w:p w:rsidR="009D0116" w:rsidRPr="00951F27" w:rsidRDefault="00951F27" w:rsidP="0003512F">
      <w:r>
        <w:t>Grossman, G.D.</w:t>
      </w:r>
      <w:r w:rsidRPr="0095503C">
        <w:rPr>
          <w:rFonts w:ascii="Arial-BoldMT" w:hAnsi="Arial-BoldMT" w:cs="Arial-BoldMT"/>
          <w:bCs/>
        </w:rPr>
        <w:t xml:space="preserve"> </w:t>
      </w:r>
      <w:r w:rsidR="009D0116" w:rsidRPr="00951F27">
        <w:rPr>
          <w:bCs/>
        </w:rPr>
        <w:t>C</w:t>
      </w:r>
      <w:r>
        <w:rPr>
          <w:bCs/>
        </w:rPr>
        <w:t xml:space="preserve">limate change and a disturbance-mediated stream fish assemblage in the </w:t>
      </w:r>
      <w:proofErr w:type="spellStart"/>
      <w:r>
        <w:rPr>
          <w:bCs/>
        </w:rPr>
        <w:t>southestern</w:t>
      </w:r>
      <w:proofErr w:type="spellEnd"/>
      <w:r>
        <w:rPr>
          <w:bCs/>
        </w:rPr>
        <w:t xml:space="preserve"> US. Society for Freshwater Sciences, Annual meeting, Portland, OR</w:t>
      </w:r>
      <w:r w:rsidR="009D0116" w:rsidRPr="00951F27">
        <w:rPr>
          <w:bCs/>
        </w:rPr>
        <w:t>.</w:t>
      </w:r>
    </w:p>
    <w:p w:rsidR="00D73E21" w:rsidRDefault="00D73E21" w:rsidP="0003512F">
      <w:pPr>
        <w:pStyle w:val="Default"/>
      </w:pPr>
    </w:p>
    <w:p w:rsidR="00CA7C67" w:rsidRDefault="00E37FF3" w:rsidP="0003512F">
      <w:pPr>
        <w:pStyle w:val="Default"/>
        <w:rPr>
          <w:rFonts w:ascii="Arial" w:hAnsi="Arial" w:cs="Arial"/>
          <w:color w:val="auto"/>
          <w:sz w:val="20"/>
          <w:szCs w:val="20"/>
        </w:rPr>
      </w:pPr>
      <w:r w:rsidRPr="001A45DA">
        <w:rPr>
          <w:rFonts w:ascii="Arial" w:hAnsi="Arial" w:cs="Arial"/>
          <w:sz w:val="20"/>
          <w:szCs w:val="20"/>
        </w:rPr>
        <w:t xml:space="preserve">Martelo, J., Grossman, G.D., Porto, M.  &amp; </w:t>
      </w:r>
      <w:proofErr w:type="spellStart"/>
      <w:r w:rsidRPr="001A45DA">
        <w:rPr>
          <w:rFonts w:ascii="Arial" w:hAnsi="Arial" w:cs="Arial"/>
          <w:sz w:val="20"/>
          <w:szCs w:val="20"/>
        </w:rPr>
        <w:t>Maegalhaes</w:t>
      </w:r>
      <w:proofErr w:type="spellEnd"/>
      <w:r w:rsidRPr="001A45DA">
        <w:rPr>
          <w:rFonts w:ascii="Arial" w:hAnsi="Arial" w:cs="Arial"/>
          <w:sz w:val="20"/>
          <w:szCs w:val="20"/>
        </w:rPr>
        <w:t xml:space="preserve">, M.  Habitat patchiness affects distribution and microhabitat </w:t>
      </w:r>
      <w:proofErr w:type="gramStart"/>
      <w:r w:rsidRPr="001A45DA">
        <w:rPr>
          <w:rFonts w:ascii="Arial" w:hAnsi="Arial" w:cs="Arial"/>
          <w:sz w:val="20"/>
          <w:szCs w:val="20"/>
        </w:rPr>
        <w:t>use  of</w:t>
      </w:r>
      <w:proofErr w:type="gramEnd"/>
      <w:r w:rsidRPr="001A45DA">
        <w:rPr>
          <w:rFonts w:ascii="Arial" w:hAnsi="Arial" w:cs="Arial"/>
          <w:sz w:val="20"/>
          <w:szCs w:val="20"/>
        </w:rPr>
        <w:t xml:space="preserve"> endangered Mira chub </w:t>
      </w:r>
      <w:r w:rsidRPr="001A45DA">
        <w:rPr>
          <w:rFonts w:ascii="Arial" w:hAnsi="Arial" w:cs="Arial"/>
          <w:i/>
          <w:iCs/>
          <w:sz w:val="20"/>
          <w:szCs w:val="20"/>
        </w:rPr>
        <w:t>Squalius torgalensis.</w:t>
      </w:r>
      <w:r w:rsidRPr="001A45DA">
        <w:rPr>
          <w:rFonts w:ascii="Arial" w:hAnsi="Arial" w:cs="Arial"/>
          <w:iCs/>
          <w:sz w:val="20"/>
          <w:szCs w:val="20"/>
        </w:rPr>
        <w:t xml:space="preserve"> V Iberian Congress of Ichthyology</w:t>
      </w:r>
      <w:r w:rsidR="000462C7" w:rsidRPr="001A45DA">
        <w:rPr>
          <w:rFonts w:ascii="Arial" w:hAnsi="Arial" w:cs="Arial"/>
          <w:color w:val="auto"/>
          <w:sz w:val="20"/>
          <w:szCs w:val="20"/>
        </w:rPr>
        <w:t>, Lisbon, Portugal.</w:t>
      </w:r>
      <w:r w:rsidRPr="001A45DA">
        <w:rPr>
          <w:rFonts w:ascii="Arial" w:hAnsi="Arial" w:cs="Arial"/>
          <w:color w:val="auto"/>
          <w:sz w:val="20"/>
          <w:szCs w:val="20"/>
        </w:rPr>
        <w:t xml:space="preserve">  </w:t>
      </w:r>
    </w:p>
    <w:p w:rsidR="001A45DA" w:rsidRDefault="001A45DA" w:rsidP="0003512F">
      <w:pPr>
        <w:pStyle w:val="Default"/>
        <w:rPr>
          <w:rFonts w:ascii="Arial" w:hAnsi="Arial" w:cs="Arial"/>
          <w:color w:val="auto"/>
          <w:sz w:val="20"/>
          <w:szCs w:val="20"/>
        </w:rPr>
      </w:pPr>
    </w:p>
    <w:p w:rsidR="0025172A" w:rsidRDefault="001A45DA" w:rsidP="0003512F">
      <w:pPr>
        <w:widowControl/>
      </w:pPr>
      <w:r w:rsidRPr="001A45DA">
        <w:t>Monson, N</w:t>
      </w:r>
      <w:proofErr w:type="gramStart"/>
      <w:r w:rsidRPr="001A45DA">
        <w:t>. ,</w:t>
      </w:r>
      <w:proofErr w:type="gramEnd"/>
      <w:r w:rsidRPr="001A45DA">
        <w:t xml:space="preserve"> Grossman, G.D, Miller, J., Essington, T.,  Johnson, B. and </w:t>
      </w:r>
      <w:proofErr w:type="spellStart"/>
      <w:r w:rsidRPr="001A45DA">
        <w:t>Pearsons</w:t>
      </w:r>
      <w:proofErr w:type="spellEnd"/>
      <w:r w:rsidRPr="001A45DA">
        <w:t xml:space="preserve">, T. </w:t>
      </w:r>
      <w:r w:rsidRPr="001A45DA">
        <w:rPr>
          <w:bCs/>
        </w:rPr>
        <w:t>Making the Connection between Fish Predation Hot Spots and Regional</w:t>
      </w:r>
      <w:r>
        <w:rPr>
          <w:bCs/>
        </w:rPr>
        <w:t xml:space="preserve"> </w:t>
      </w:r>
      <w:r w:rsidRPr="001A45DA">
        <w:rPr>
          <w:bCs/>
        </w:rPr>
        <w:t xml:space="preserve">Hydrodynamics. </w:t>
      </w:r>
      <w:r w:rsidRPr="001A45DA">
        <w:t>Bay-Delta Science Conference</w:t>
      </w:r>
      <w:r w:rsidR="00E751BF">
        <w:t xml:space="preserve">. </w:t>
      </w:r>
      <w:r w:rsidR="00C771C6">
        <w:t xml:space="preserve">Sacramento, </w:t>
      </w:r>
      <w:r w:rsidR="00E751BF">
        <w:t>CA</w:t>
      </w:r>
      <w:r w:rsidRPr="001A45DA">
        <w:t xml:space="preserve"> </w:t>
      </w:r>
    </w:p>
    <w:p w:rsidR="009C6D17" w:rsidRDefault="009C6D17" w:rsidP="0003512F">
      <w:pPr>
        <w:widowControl/>
      </w:pPr>
    </w:p>
    <w:p w:rsidR="00DD2C3A" w:rsidRDefault="00DD2C3A" w:rsidP="0003512F">
      <w:pPr>
        <w:widowControl/>
        <w:rPr>
          <w:b/>
        </w:rPr>
      </w:pPr>
      <w:r w:rsidRPr="009C6D17">
        <w:rPr>
          <w:b/>
        </w:rPr>
        <w:t>2015</w:t>
      </w:r>
    </w:p>
    <w:p w:rsidR="00DD2C3A" w:rsidRPr="009C6D17" w:rsidRDefault="00DD2C3A" w:rsidP="0003512F">
      <w:pPr>
        <w:widowControl/>
      </w:pPr>
      <w:r w:rsidRPr="009C6D17">
        <w:t>Grossman, G.D.</w:t>
      </w:r>
      <w:r w:rsidRPr="009C6D17">
        <w:rPr>
          <w:rFonts w:ascii="Arial-BoldMT" w:hAnsi="Arial-BoldMT" w:cs="Arial-BoldMT"/>
          <w:bCs/>
        </w:rPr>
        <w:t xml:space="preserve">  </w:t>
      </w:r>
      <w:r w:rsidRPr="009C6D17">
        <w:rPr>
          <w:bCs/>
        </w:rPr>
        <w:t>The Use of Original Music Videos as Innovative Instructional Resources for Fisheries and Ecology</w:t>
      </w:r>
      <w:r>
        <w:rPr>
          <w:bCs/>
        </w:rPr>
        <w:t>. Southern Division Annual Meeting, American Fisheries Soc. Savannah, GA</w:t>
      </w:r>
    </w:p>
    <w:p w:rsidR="00B72497" w:rsidRDefault="00B72497" w:rsidP="0003512F">
      <w:pPr>
        <w:widowControl/>
      </w:pPr>
    </w:p>
    <w:p w:rsidR="00DD2C3A" w:rsidRDefault="00DD2C3A" w:rsidP="0003512F">
      <w:pPr>
        <w:widowControl/>
        <w:rPr>
          <w:bCs/>
        </w:rPr>
      </w:pPr>
      <w:r>
        <w:t>Grossman, G.D.</w:t>
      </w:r>
      <w:r w:rsidRPr="0095503C">
        <w:rPr>
          <w:rFonts w:ascii="Arial-BoldMT" w:hAnsi="Arial-BoldMT" w:cs="Arial-BoldMT"/>
          <w:bCs/>
        </w:rPr>
        <w:t xml:space="preserve"> </w:t>
      </w:r>
      <w:r>
        <w:rPr>
          <w:rFonts w:ascii="Arial-BoldMT" w:hAnsi="Arial-BoldMT" w:cs="Arial-BoldMT"/>
          <w:bCs/>
        </w:rPr>
        <w:t xml:space="preserve"> </w:t>
      </w:r>
      <w:r w:rsidRPr="009C6D17">
        <w:rPr>
          <w:bCs/>
        </w:rPr>
        <w:t>Density dependence in brook trout populations – implications for conservation &amp; management</w:t>
      </w:r>
      <w:r>
        <w:rPr>
          <w:bCs/>
        </w:rPr>
        <w:t>. Trout Committee Meeting, Southern Division, American Fisheries Soc. Helen, GA</w:t>
      </w:r>
    </w:p>
    <w:p w:rsidR="00DD2C3A" w:rsidRDefault="00DD2C3A" w:rsidP="0003512F">
      <w:pPr>
        <w:widowControl/>
        <w:rPr>
          <w:bCs/>
        </w:rPr>
      </w:pPr>
    </w:p>
    <w:p w:rsidR="00DD2C3A" w:rsidRPr="00042FD4" w:rsidRDefault="00DD2C3A" w:rsidP="0003512F">
      <w:pPr>
        <w:widowControl/>
        <w:rPr>
          <w:bCs/>
        </w:rPr>
      </w:pPr>
      <w:r>
        <w:t>Grossman, G.D.</w:t>
      </w:r>
      <w:r w:rsidRPr="0095503C">
        <w:rPr>
          <w:rFonts w:ascii="Arial-BoldMT" w:hAnsi="Arial-BoldMT" w:cs="Arial-BoldMT"/>
          <w:bCs/>
        </w:rPr>
        <w:t xml:space="preserve"> </w:t>
      </w:r>
      <w:r w:rsidRPr="00042FD4">
        <w:rPr>
          <w:bCs/>
        </w:rPr>
        <w:t>Effects of Predation on Fishes of the Sacramento-San Joaquin Delta</w:t>
      </w:r>
      <w:r>
        <w:rPr>
          <w:bCs/>
        </w:rPr>
        <w:t>. Delta Science Council Meeting, Sacramento, CA</w:t>
      </w:r>
    </w:p>
    <w:p w:rsidR="00DD2C3A" w:rsidRDefault="00DD2C3A" w:rsidP="0003512F">
      <w:pPr>
        <w:widowControl/>
      </w:pPr>
    </w:p>
    <w:p w:rsidR="00DD2C3A" w:rsidRDefault="00DD2C3A" w:rsidP="0003512F">
      <w:pPr>
        <w:rPr>
          <w:bCs/>
        </w:rPr>
      </w:pPr>
      <w:r w:rsidRPr="009C6D17">
        <w:t>Grossman, G.D.</w:t>
      </w:r>
      <w:r w:rsidRPr="009C6D17">
        <w:rPr>
          <w:rFonts w:ascii="Arial-BoldMT" w:hAnsi="Arial-BoldMT" w:cs="Arial-BoldMT"/>
          <w:bCs/>
        </w:rPr>
        <w:t xml:space="preserve"> </w:t>
      </w:r>
      <w:r w:rsidRPr="004F777D">
        <w:t xml:space="preserve">Original Music Videos </w:t>
      </w:r>
      <w:proofErr w:type="gramStart"/>
      <w:r w:rsidRPr="004F777D">
        <w:t>A</w:t>
      </w:r>
      <w:r w:rsidR="00476BD8">
        <w:t>n</w:t>
      </w:r>
      <w:proofErr w:type="gramEnd"/>
      <w:r w:rsidRPr="004F777D">
        <w:t xml:space="preserve"> Innovative Instructional Resources for Fisheries</w:t>
      </w:r>
      <w:r>
        <w:t xml:space="preserve">. Am. Fisheries Society, </w:t>
      </w:r>
      <w:r>
        <w:rPr>
          <w:bCs/>
        </w:rPr>
        <w:t>Annual meeting, Portland, OR</w:t>
      </w:r>
      <w:r w:rsidRPr="00951F27">
        <w:rPr>
          <w:bCs/>
        </w:rPr>
        <w:t>.</w:t>
      </w:r>
    </w:p>
    <w:p w:rsidR="00DD2C3A" w:rsidRDefault="00DD2C3A" w:rsidP="0003512F">
      <w:pPr>
        <w:rPr>
          <w:bCs/>
        </w:rPr>
      </w:pPr>
    </w:p>
    <w:p w:rsidR="00DD2C3A" w:rsidRDefault="00DD2C3A" w:rsidP="0003512F">
      <w:pPr>
        <w:widowControl/>
      </w:pPr>
      <w:r>
        <w:t xml:space="preserve">*Neuswanger, J. and Grossman, G.D. </w:t>
      </w:r>
      <w:r w:rsidRPr="00231F9C">
        <w:t>A new mechanistic model of drift feeding based on cognitive limits on visual</w:t>
      </w:r>
      <w:r>
        <w:t xml:space="preserve"> </w:t>
      </w:r>
      <w:r w:rsidRPr="00231F9C">
        <w:t>information processing.  Advances in the Population Ecology of Str</w:t>
      </w:r>
      <w:r>
        <w:t>eam Salmonids IV (Girona, Spain.</w:t>
      </w:r>
    </w:p>
    <w:p w:rsidR="00DD2C3A" w:rsidRPr="00231F9C" w:rsidRDefault="00DD2C3A" w:rsidP="0003512F">
      <w:pPr>
        <w:widowControl/>
      </w:pPr>
    </w:p>
    <w:p w:rsidR="00DD2C3A" w:rsidRDefault="00DD2C3A" w:rsidP="0003512F">
      <w:pPr>
        <w:widowControl/>
        <w:rPr>
          <w:bCs/>
        </w:rPr>
      </w:pPr>
      <w:r>
        <w:t xml:space="preserve">Neuswanger, J. and Grossman, G.D. </w:t>
      </w:r>
      <w:r w:rsidRPr="00231F9C">
        <w:t>A new mechanistic model of drift feeding based on cognitive limits on visual</w:t>
      </w:r>
      <w:r>
        <w:t xml:space="preserve"> </w:t>
      </w:r>
      <w:r w:rsidRPr="00231F9C">
        <w:t>information processing.</w:t>
      </w:r>
      <w:r w:rsidR="00A16C16">
        <w:t xml:space="preserve"> </w:t>
      </w:r>
      <w:r>
        <w:t xml:space="preserve">Am. Fisheries Society, </w:t>
      </w:r>
      <w:r>
        <w:rPr>
          <w:bCs/>
        </w:rPr>
        <w:t>Annual meeting, Portland, OR</w:t>
      </w:r>
      <w:r w:rsidRPr="00951F27">
        <w:rPr>
          <w:bCs/>
        </w:rPr>
        <w:t>.</w:t>
      </w:r>
    </w:p>
    <w:p w:rsidR="007A4514" w:rsidRDefault="007A4514" w:rsidP="0003512F">
      <w:pPr>
        <w:widowControl/>
        <w:rPr>
          <w:bCs/>
        </w:rPr>
      </w:pPr>
    </w:p>
    <w:p w:rsidR="007A4514" w:rsidRDefault="007A4514" w:rsidP="0003512F">
      <w:pPr>
        <w:widowControl/>
      </w:pPr>
      <w:r>
        <w:t xml:space="preserve">Neuswanger, J. and Grossman, G.D. </w:t>
      </w:r>
      <w:r w:rsidRPr="00231F9C">
        <w:t>A new mechanistic model of drift feeding based on cognitive limits on visual</w:t>
      </w:r>
      <w:r>
        <w:t xml:space="preserve"> </w:t>
      </w:r>
      <w:r w:rsidRPr="00231F9C">
        <w:t>information processing.</w:t>
      </w:r>
      <w:r>
        <w:t xml:space="preserve"> Alaska</w:t>
      </w:r>
      <w:r w:rsidR="009457A7">
        <w:t xml:space="preserve"> Chapter Am. Fisheries Society</w:t>
      </w:r>
      <w:r w:rsidR="00D633EB">
        <w:t>, Annual Meeting</w:t>
      </w:r>
      <w:r w:rsidR="009457A7">
        <w:t>.</w:t>
      </w:r>
    </w:p>
    <w:p w:rsidR="009457A7" w:rsidRDefault="009457A7" w:rsidP="0003512F">
      <w:pPr>
        <w:widowControl/>
      </w:pPr>
    </w:p>
    <w:p w:rsidR="009457A7" w:rsidRPr="009457A7" w:rsidRDefault="009457A7" w:rsidP="0003512F">
      <w:pPr>
        <w:widowControl/>
        <w:rPr>
          <w:b/>
        </w:rPr>
      </w:pPr>
      <w:r w:rsidRPr="009457A7">
        <w:rPr>
          <w:b/>
        </w:rPr>
        <w:t>2016</w:t>
      </w:r>
    </w:p>
    <w:p w:rsidR="009457A7" w:rsidRDefault="009457A7" w:rsidP="0003512F">
      <w:pPr>
        <w:widowControl/>
      </w:pPr>
      <w:r w:rsidRPr="009C6D17">
        <w:t>Grossman, G.D.</w:t>
      </w:r>
      <w:r w:rsidRPr="009C6D17">
        <w:rPr>
          <w:rFonts w:ascii="Arial-BoldMT" w:hAnsi="Arial-BoldMT" w:cs="Arial-BoldMT"/>
          <w:bCs/>
        </w:rPr>
        <w:t xml:space="preserve"> </w:t>
      </w:r>
      <w:r w:rsidRPr="009457A7">
        <w:t>Long-</w:t>
      </w:r>
      <w:r>
        <w:t>t</w:t>
      </w:r>
      <w:r w:rsidRPr="009457A7">
        <w:t>erm persist</w:t>
      </w:r>
      <w:r>
        <w:t>e</w:t>
      </w:r>
      <w:r w:rsidRPr="009457A7">
        <w:t>nce, density-dependence and effects of climate change on Rosyside Dace (</w:t>
      </w:r>
      <w:r>
        <w:t>c</w:t>
      </w:r>
      <w:r w:rsidRPr="009457A7">
        <w:t>yprinidae)</w:t>
      </w:r>
      <w:r>
        <w:t xml:space="preserve">. </w:t>
      </w:r>
      <w:r>
        <w:rPr>
          <w:rFonts w:ascii="ArialMT" w:hAnsi="ArialMT" w:cs="ArialMT"/>
        </w:rPr>
        <w:t>Association Southeastern Biologists, Annual Meeting, Charlotte, NC.</w:t>
      </w:r>
    </w:p>
    <w:p w:rsidR="00164DD4" w:rsidRDefault="00164DD4" w:rsidP="0003512F">
      <w:pPr>
        <w:widowControl/>
      </w:pPr>
    </w:p>
    <w:p w:rsidR="00164DD4" w:rsidRDefault="003D0275" w:rsidP="0003512F">
      <w:pPr>
        <w:widowControl/>
        <w:rPr>
          <w:rFonts w:ascii="ArialMT" w:hAnsi="ArialMT" w:cs="ArialMT"/>
        </w:rPr>
      </w:pPr>
      <w:r w:rsidRPr="009C6D17">
        <w:t>Grossman, G.D.</w:t>
      </w:r>
      <w:r>
        <w:t xml:space="preserve"> </w:t>
      </w:r>
      <w:r w:rsidR="009457A7" w:rsidRPr="003D0275">
        <w:t xml:space="preserve">Innovative </w:t>
      </w:r>
      <w:r w:rsidRPr="003D0275">
        <w:t>approaches to fisheries education</w:t>
      </w:r>
      <w:r>
        <w:t xml:space="preserve">. </w:t>
      </w:r>
      <w:r>
        <w:rPr>
          <w:rFonts w:ascii="ArialMT" w:hAnsi="ArialMT" w:cs="ArialMT"/>
        </w:rPr>
        <w:t>Association Southeastern Biologists, Annual Meeting, Charlotte, NC.</w:t>
      </w:r>
    </w:p>
    <w:p w:rsidR="003D0275" w:rsidRDefault="003D0275" w:rsidP="0003512F">
      <w:pPr>
        <w:widowControl/>
        <w:rPr>
          <w:rFonts w:ascii="ArialMT" w:hAnsi="ArialMT" w:cs="ArialMT"/>
        </w:rPr>
      </w:pPr>
    </w:p>
    <w:p w:rsidR="003D0275" w:rsidRDefault="003D0275" w:rsidP="0003512F">
      <w:pPr>
        <w:widowControl/>
      </w:pPr>
      <w:r>
        <w:t>*</w:t>
      </w:r>
      <w:r w:rsidRPr="009C6D17">
        <w:t>Grossman, G.D.</w:t>
      </w:r>
      <w:r>
        <w:t xml:space="preserve"> </w:t>
      </w:r>
      <w:r w:rsidRPr="003D0275">
        <w:t>Long-term data in a changing world: lessons from stream</w:t>
      </w:r>
      <w:r>
        <w:t xml:space="preserve"> </w:t>
      </w:r>
      <w:r w:rsidRPr="003D0275">
        <w:t>fishes</w:t>
      </w:r>
      <w:r>
        <w:t xml:space="preserve">. </w:t>
      </w:r>
      <w:r w:rsidRPr="009B1330">
        <w:t>American Society of Ichthyologists and Herpetologists Annual Meeting</w:t>
      </w:r>
      <w:r>
        <w:t>, New Orleans, LA.</w:t>
      </w:r>
    </w:p>
    <w:p w:rsidR="00C5783D" w:rsidRDefault="00C5783D" w:rsidP="0003512F">
      <w:pPr>
        <w:widowControl/>
      </w:pPr>
    </w:p>
    <w:p w:rsidR="00C5783D" w:rsidRPr="003D0275" w:rsidRDefault="00C5783D" w:rsidP="0003512F">
      <w:pPr>
        <w:widowControl/>
      </w:pPr>
      <w:r>
        <w:t>*</w:t>
      </w:r>
      <w:r w:rsidRPr="009C6D17">
        <w:t>Grossman, G.D.</w:t>
      </w:r>
      <w:r w:rsidR="008B123D">
        <w:t xml:space="preserve"> Communicating scientific information to managers and decision-makers. Annual Bay-Delta Science Meeting</w:t>
      </w:r>
    </w:p>
    <w:p w:rsidR="00171FEF" w:rsidRDefault="00171FEF" w:rsidP="0003512F">
      <w:pPr>
        <w:widowControl/>
      </w:pPr>
    </w:p>
    <w:p w:rsidR="00D633EB" w:rsidRPr="00D633EB" w:rsidRDefault="000A70BA" w:rsidP="00D633EB">
      <w:pPr>
        <w:widowControl/>
        <w:rPr>
          <w:b/>
        </w:rPr>
      </w:pPr>
      <w:r w:rsidRPr="00D633EB">
        <w:rPr>
          <w:b/>
        </w:rPr>
        <w:t>2017</w:t>
      </w:r>
    </w:p>
    <w:p w:rsidR="00A06343" w:rsidRDefault="00A06343" w:rsidP="00D633EB">
      <w:pPr>
        <w:widowControl/>
      </w:pPr>
      <w:r w:rsidRPr="009C6D17">
        <w:t>Grossman, G.D.</w:t>
      </w:r>
      <w:r>
        <w:t xml:space="preserve"> </w:t>
      </w:r>
      <w:r w:rsidRPr="00A06343">
        <w:t>Lessons from long-term studies of trout population dynamics</w:t>
      </w:r>
      <w:r>
        <w:t>. Wild Trout X11, West Yellowstone, MT.</w:t>
      </w:r>
    </w:p>
    <w:p w:rsidR="00A06343" w:rsidRDefault="00A06343" w:rsidP="00D633EB">
      <w:pPr>
        <w:widowControl/>
      </w:pPr>
    </w:p>
    <w:p w:rsidR="00A16C16" w:rsidRPr="00A16C16" w:rsidRDefault="00A16C16" w:rsidP="00222B90">
      <w:r>
        <w:t>Bozeman, B</w:t>
      </w:r>
      <w:r w:rsidR="00222B90">
        <w:t>. and Grossman, G.D.</w:t>
      </w:r>
      <w:r>
        <w:t xml:space="preserve"> </w:t>
      </w:r>
      <w:r w:rsidRPr="00A16C16">
        <w:t>Velocity, Prey-Capture, and Microhabitat Selection in Arctic Grayling (</w:t>
      </w:r>
      <w:r w:rsidRPr="00A16C16">
        <w:rPr>
          <w:i/>
        </w:rPr>
        <w:t>Thymallus arcticus</w:t>
      </w:r>
      <w:r w:rsidRPr="00A16C16">
        <w:t>)</w:t>
      </w:r>
      <w:r>
        <w:t>. Annual meeting Soc. Freshwater Sci. Raleigh NC.</w:t>
      </w:r>
    </w:p>
    <w:p w:rsidR="00A16C16" w:rsidRDefault="00A16C16" w:rsidP="00D633EB">
      <w:pPr>
        <w:widowControl/>
      </w:pPr>
    </w:p>
    <w:p w:rsidR="00A06343" w:rsidRDefault="00D05557" w:rsidP="00D633EB">
      <w:pPr>
        <w:widowControl/>
      </w:pPr>
      <w:r w:rsidRPr="00D05557">
        <w:t xml:space="preserve">Donofrio, </w:t>
      </w:r>
      <w:r>
        <w:t xml:space="preserve">E., </w:t>
      </w:r>
      <w:r w:rsidRPr="00D05557">
        <w:t xml:space="preserve">Simon, </w:t>
      </w:r>
      <w:r>
        <w:t xml:space="preserve">T. Neuswanger, J., and Grossman, G.D. </w:t>
      </w:r>
      <w:r w:rsidRPr="00D05557">
        <w:t xml:space="preserve"> </w:t>
      </w:r>
      <w:r w:rsidR="00A06343" w:rsidRPr="00A06343">
        <w:t>Velocity and Dominance Affect Prey-Capture and Microhabitat Selection in Juvenile Chinook (</w:t>
      </w:r>
      <w:r w:rsidR="00A06343" w:rsidRPr="00A16C16">
        <w:rPr>
          <w:i/>
        </w:rPr>
        <w:t>Oncorhynchus tshawytscha</w:t>
      </w:r>
      <w:r w:rsidR="00A06343" w:rsidRPr="00A06343">
        <w:t>)</w:t>
      </w:r>
      <w:r w:rsidR="00A16C16">
        <w:t xml:space="preserve">. </w:t>
      </w:r>
      <w:r w:rsidR="00222B90">
        <w:t xml:space="preserve">Am. Fisheries Society, </w:t>
      </w:r>
      <w:r w:rsidR="00222B90">
        <w:rPr>
          <w:bCs/>
        </w:rPr>
        <w:t>Annual meeting, Tampa, FL</w:t>
      </w:r>
      <w:r w:rsidR="00222B90" w:rsidRPr="00951F27">
        <w:rPr>
          <w:bCs/>
        </w:rPr>
        <w:t>.</w:t>
      </w:r>
    </w:p>
    <w:p w:rsidR="00A06343" w:rsidRDefault="00A06343" w:rsidP="00D633EB">
      <w:pPr>
        <w:widowControl/>
      </w:pPr>
    </w:p>
    <w:p w:rsidR="00D633EB" w:rsidRDefault="000A70BA" w:rsidP="00D633EB">
      <w:pPr>
        <w:widowControl/>
      </w:pPr>
      <w:r>
        <w:t xml:space="preserve">Neuswanger, J., Hughes, N., Dill, L. and </w:t>
      </w:r>
      <w:r w:rsidR="00D633EB">
        <w:t xml:space="preserve">Grossman, G.D. </w:t>
      </w:r>
      <w:r w:rsidR="00D633EB" w:rsidRPr="00D633EB">
        <w:t>Testing a new model of optimal prey</w:t>
      </w:r>
      <w:r w:rsidR="00D633EB">
        <w:t xml:space="preserve"> capture </w:t>
      </w:r>
      <w:r w:rsidR="00D633EB" w:rsidRPr="00D633EB">
        <w:t>maneuvers and their role in the time and energy budgets of drift-feeding fish</w:t>
      </w:r>
      <w:r w:rsidR="00D633EB">
        <w:t>. Alaska Chapter Am. Fisheries Society, Annual Meeting.</w:t>
      </w:r>
    </w:p>
    <w:p w:rsidR="00893457" w:rsidRDefault="00893457" w:rsidP="00D633EB">
      <w:pPr>
        <w:widowControl/>
      </w:pPr>
    </w:p>
    <w:p w:rsidR="00893457" w:rsidRPr="00EB63C0" w:rsidRDefault="00893457" w:rsidP="00D633EB">
      <w:pPr>
        <w:widowControl/>
        <w:rPr>
          <w:b/>
        </w:rPr>
      </w:pPr>
      <w:r w:rsidRPr="00EB63C0">
        <w:rPr>
          <w:b/>
        </w:rPr>
        <w:t>2018</w:t>
      </w:r>
    </w:p>
    <w:p w:rsidR="00EB63C0" w:rsidRDefault="00EB63C0" w:rsidP="00D633EB">
      <w:pPr>
        <w:widowControl/>
      </w:pPr>
      <w:r w:rsidRPr="00EB63C0">
        <w:t>Grossman, G.D. Use of original music videos and student karaoke exercises to teach ecology/evolution.</w:t>
      </w:r>
      <w:r>
        <w:t xml:space="preserve"> SEER Center, UGA.</w:t>
      </w:r>
    </w:p>
    <w:p w:rsidR="00893457" w:rsidRDefault="00893457" w:rsidP="00D633EB">
      <w:pPr>
        <w:widowControl/>
      </w:pPr>
    </w:p>
    <w:p w:rsidR="00893457" w:rsidRDefault="00EB63C0" w:rsidP="00D633EB">
      <w:pPr>
        <w:widowControl/>
      </w:pPr>
      <w:r w:rsidRPr="00EB63C0">
        <w:t>Grossman, G.D. Music and karaoke videos: teaching tools for biology/ecology/evolution.</w:t>
      </w:r>
      <w:r>
        <w:t xml:space="preserve"> Association of Southeastern Biologists, Annual Meeting</w:t>
      </w:r>
      <w:r w:rsidR="00B15DA7">
        <w:t>, Myrtle Beach, SC</w:t>
      </w:r>
    </w:p>
    <w:p w:rsidR="00D5111A" w:rsidRDefault="00D5111A" w:rsidP="00D633EB">
      <w:pPr>
        <w:widowControl/>
      </w:pPr>
    </w:p>
    <w:p w:rsidR="00D5111A" w:rsidRDefault="00D5111A" w:rsidP="00D633EB">
      <w:pPr>
        <w:widowControl/>
      </w:pPr>
      <w:r w:rsidRPr="00D5111A">
        <w:lastRenderedPageBreak/>
        <w:t>Grossman, G.D. Use of Fitness-Based Habitat Selection Studies for Drift-Feeding Stream Fishes</w:t>
      </w:r>
      <w:r>
        <w:t xml:space="preserve">. </w:t>
      </w:r>
      <w:r w:rsidRPr="00D5111A">
        <w:t>Association of Southeastern Biologists, Annual Meeting, Myrtle Beach, SC</w:t>
      </w:r>
    </w:p>
    <w:p w:rsidR="00B15DA7" w:rsidRDefault="00B15DA7" w:rsidP="00D633EB">
      <w:pPr>
        <w:widowControl/>
      </w:pPr>
    </w:p>
    <w:p w:rsidR="008F6F5F" w:rsidRDefault="00B15DA7" w:rsidP="00D633EB">
      <w:pPr>
        <w:widowControl/>
      </w:pPr>
      <w:r w:rsidRPr="00B15DA7">
        <w:t>Grossman, G.D. Use of original music videos and student karaoke exercises to teach ecology/evolution.</w:t>
      </w:r>
      <w:r>
        <w:t xml:space="preserve"> </w:t>
      </w:r>
      <w:r w:rsidRPr="00B15DA7">
        <w:t xml:space="preserve">Am. Fisheries Society, Annual meeting, </w:t>
      </w:r>
      <w:r>
        <w:t>Atlantic City, NJ</w:t>
      </w:r>
      <w:r w:rsidRPr="00B15DA7">
        <w:t>.</w:t>
      </w:r>
      <w:r w:rsidR="00D5111A">
        <w:t xml:space="preserve"> </w:t>
      </w:r>
    </w:p>
    <w:p w:rsidR="008F6F5F" w:rsidRDefault="008F6F5F" w:rsidP="00D633EB">
      <w:pPr>
        <w:widowControl/>
      </w:pPr>
    </w:p>
    <w:p w:rsidR="00EB63C0" w:rsidRDefault="00F51378" w:rsidP="00D633EB">
      <w:pPr>
        <w:widowControl/>
      </w:pPr>
      <w:r w:rsidRPr="00F51378">
        <w:t>Grossman, G.D. Fitness-Based Habitat Selection Models for Drift-Feeding Stream Fishes</w:t>
      </w:r>
      <w:r>
        <w:t xml:space="preserve">. </w:t>
      </w:r>
      <w:r w:rsidRPr="00F51378">
        <w:t>Am. Fisheries Society, Annual meet</w:t>
      </w:r>
      <w:r w:rsidR="008F6F5F">
        <w:t xml:space="preserve">ing, Atlantic City, NJ. </w:t>
      </w:r>
    </w:p>
    <w:p w:rsidR="006A1F8C" w:rsidRDefault="006A1F8C" w:rsidP="00D633EB">
      <w:pPr>
        <w:widowControl/>
      </w:pPr>
    </w:p>
    <w:p w:rsidR="007D3157" w:rsidRDefault="007D3157" w:rsidP="00D633EB">
      <w:pPr>
        <w:widowControl/>
      </w:pPr>
      <w:r w:rsidRPr="00B15DA7">
        <w:t xml:space="preserve">Grossman, G.D. Use of original music videos and student karaoke exercises to teach </w:t>
      </w:r>
      <w:r>
        <w:t>conservation biology</w:t>
      </w:r>
      <w:r w:rsidRPr="00B15DA7">
        <w:t>.</w:t>
      </w:r>
      <w:r>
        <w:t xml:space="preserve"> Integrative Conservation Conference, Athens, GA. </w:t>
      </w:r>
    </w:p>
    <w:p w:rsidR="00917625" w:rsidRDefault="00917625" w:rsidP="00D633EB">
      <w:pPr>
        <w:widowControl/>
      </w:pPr>
    </w:p>
    <w:p w:rsidR="00917625" w:rsidRDefault="00917625" w:rsidP="00D633EB">
      <w:pPr>
        <w:widowControl/>
      </w:pPr>
      <w:r w:rsidRPr="00B15DA7">
        <w:t>Grossman, G.D.</w:t>
      </w:r>
      <w:r>
        <w:t xml:space="preserve"> Karaoke as a form of active learning in STEM. Voices 2018. Web Conference</w:t>
      </w:r>
    </w:p>
    <w:p w:rsidR="007D3157" w:rsidRDefault="007D3157" w:rsidP="00D633EB">
      <w:pPr>
        <w:widowControl/>
      </w:pPr>
    </w:p>
    <w:p w:rsidR="007D3157" w:rsidRDefault="00917625" w:rsidP="00D633EB">
      <w:pPr>
        <w:widowControl/>
      </w:pPr>
      <w:r>
        <w:t>*</w:t>
      </w:r>
      <w:r w:rsidR="007D3157" w:rsidRPr="00B15DA7">
        <w:t>Grossman, G.D.</w:t>
      </w:r>
      <w:r w:rsidR="007D3157">
        <w:t xml:space="preserve"> &amp; </w:t>
      </w:r>
      <w:proofErr w:type="spellStart"/>
      <w:r w:rsidR="007D3157">
        <w:t>Doemel</w:t>
      </w:r>
      <w:proofErr w:type="spellEnd"/>
      <w:r w:rsidR="007D3157">
        <w:t>, S. The first</w:t>
      </w:r>
      <w:r w:rsidR="000002E8">
        <w:t xml:space="preserve"> population. Loop 10 Composers Presentations, Integrative Conservation Conference Athens, GA. </w:t>
      </w:r>
    </w:p>
    <w:p w:rsidR="007D3157" w:rsidRDefault="007D3157" w:rsidP="00D633EB">
      <w:pPr>
        <w:widowControl/>
      </w:pPr>
    </w:p>
    <w:p w:rsidR="00883A0B" w:rsidRPr="00BC36D5" w:rsidRDefault="00883A0B" w:rsidP="00D633EB">
      <w:pPr>
        <w:widowControl/>
        <w:rPr>
          <w:b/>
        </w:rPr>
      </w:pPr>
      <w:r w:rsidRPr="00BC36D5">
        <w:rPr>
          <w:b/>
        </w:rPr>
        <w:t>2019</w:t>
      </w:r>
    </w:p>
    <w:p w:rsidR="005F6ABA" w:rsidRDefault="005F6ABA" w:rsidP="005F6ABA">
      <w:pPr>
        <w:widowControl/>
      </w:pPr>
      <w:r>
        <w:t>*Grossman, G.D. &amp; Simon, T. Density-dependences in salmonid populations. Advances in the Population Ecology of Stream Salmonids V, Granada, Spain.</w:t>
      </w:r>
    </w:p>
    <w:p w:rsidR="005F6ABA" w:rsidRDefault="005F6ABA" w:rsidP="005F6ABA">
      <w:pPr>
        <w:widowControl/>
      </w:pPr>
    </w:p>
    <w:p w:rsidR="005F6ABA" w:rsidRDefault="005F6ABA" w:rsidP="005F6ABA">
      <w:pPr>
        <w:widowControl/>
        <w:rPr>
          <w:rFonts w:ascii="Times New Roman" w:hAnsi="Times New Roman" w:cs="Times New Roman"/>
          <w:sz w:val="22"/>
          <w:szCs w:val="22"/>
        </w:rPr>
      </w:pPr>
      <w:r>
        <w:t xml:space="preserve">*Grossman, G.D. </w:t>
      </w:r>
      <w:r w:rsidRPr="00664D24">
        <w:t>Innovative approaches to natural resource education, active learning and rocking out</w:t>
      </w:r>
      <w:r>
        <w:t xml:space="preserve">. </w:t>
      </w:r>
      <w:r w:rsidRPr="0018232A">
        <w:rPr>
          <w:rFonts w:ascii="Times New Roman" w:hAnsi="Times New Roman" w:cs="Times New Roman"/>
          <w:sz w:val="22"/>
          <w:szCs w:val="22"/>
        </w:rPr>
        <w:t>Am. Fisheries Society, Annual meeting,</w:t>
      </w:r>
      <w:r>
        <w:rPr>
          <w:sz w:val="22"/>
          <w:szCs w:val="22"/>
        </w:rPr>
        <w:t xml:space="preserve"> </w:t>
      </w:r>
      <w:r w:rsidRPr="000A25E4">
        <w:rPr>
          <w:rFonts w:ascii="Times New Roman" w:hAnsi="Times New Roman" w:cs="Times New Roman"/>
          <w:sz w:val="22"/>
          <w:szCs w:val="22"/>
        </w:rPr>
        <w:t>Reno NV.</w:t>
      </w:r>
    </w:p>
    <w:p w:rsidR="00FE4481" w:rsidRDefault="00FE4481" w:rsidP="005F6ABA">
      <w:pPr>
        <w:widowControl/>
        <w:rPr>
          <w:rFonts w:ascii="Times New Roman" w:hAnsi="Times New Roman" w:cs="Times New Roman"/>
          <w:sz w:val="22"/>
          <w:szCs w:val="22"/>
        </w:rPr>
      </w:pPr>
    </w:p>
    <w:p w:rsidR="00FE4481" w:rsidRPr="00FE4481" w:rsidRDefault="00FE4481" w:rsidP="005F6ABA">
      <w:pPr>
        <w:widowControl/>
        <w:rPr>
          <w:rFonts w:ascii="Times New Roman" w:hAnsi="Times New Roman" w:cs="Times New Roman"/>
          <w:b/>
          <w:sz w:val="22"/>
          <w:szCs w:val="22"/>
        </w:rPr>
      </w:pPr>
      <w:r w:rsidRPr="00FE4481">
        <w:rPr>
          <w:rFonts w:ascii="Times New Roman" w:hAnsi="Times New Roman" w:cs="Times New Roman"/>
          <w:b/>
          <w:sz w:val="22"/>
          <w:szCs w:val="22"/>
        </w:rPr>
        <w:t>2020</w:t>
      </w:r>
    </w:p>
    <w:p w:rsidR="00FE4481" w:rsidRDefault="00FE4481" w:rsidP="005F6ABA">
      <w:pPr>
        <w:widowControl/>
        <w:rPr>
          <w:rFonts w:ascii="Times New Roman" w:hAnsi="Times New Roman" w:cs="Times New Roman"/>
          <w:sz w:val="22"/>
          <w:szCs w:val="22"/>
        </w:rPr>
      </w:pPr>
    </w:p>
    <w:p w:rsidR="00FE4481" w:rsidRDefault="00BA7C87" w:rsidP="005F6ABA">
      <w:pPr>
        <w:widowControl/>
      </w:pPr>
      <w:r w:rsidRPr="00B15DA7">
        <w:t>Grossman, G.D.</w:t>
      </w:r>
      <w:r>
        <w:t xml:space="preserve"> </w:t>
      </w:r>
      <w:r w:rsidR="00FE4481" w:rsidRPr="00FE4481">
        <w:t>Active learning in the conservation and biology classroom</w:t>
      </w:r>
      <w:r>
        <w:t>. Integrative Conservation Conference, Athens, GA.</w:t>
      </w:r>
    </w:p>
    <w:p w:rsidR="004F777D" w:rsidRPr="006C6A9E" w:rsidRDefault="004F777D" w:rsidP="0003512F">
      <w:pPr>
        <w:widowControl/>
      </w:pPr>
    </w:p>
    <w:p w:rsidR="00171FEF" w:rsidRPr="00921C83" w:rsidRDefault="00171FEF" w:rsidP="0003512F">
      <w:pPr>
        <w:keepNext/>
        <w:keepLines/>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u w:val="single"/>
        </w:rPr>
      </w:pPr>
      <w:r w:rsidRPr="00921C83">
        <w:rPr>
          <w:b/>
          <w:bCs/>
          <w:u w:val="single"/>
        </w:rPr>
        <w:t>INVITED LECTURES</w:t>
      </w:r>
      <w:r w:rsidR="00DB2A89" w:rsidRPr="00921C83">
        <w:rPr>
          <w:b/>
          <w:bCs/>
          <w:u w:val="single"/>
        </w:rPr>
        <w:t xml:space="preserve"> (5</w:t>
      </w:r>
      <w:r w:rsidR="000002E8">
        <w:rPr>
          <w:b/>
          <w:bCs/>
          <w:u w:val="single"/>
        </w:rPr>
        <w:t xml:space="preserve">4 </w:t>
      </w:r>
      <w:r w:rsidR="00DB2A89" w:rsidRPr="00921C83">
        <w:rPr>
          <w:b/>
          <w:bCs/>
          <w:u w:val="single"/>
        </w:rPr>
        <w:t>total)</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1983</w:t>
      </w:r>
      <w:r w:rsidR="00061E7A" w:rsidRPr="006C6A9E">
        <w:rPr>
          <w:b/>
          <w:bCs/>
        </w:rPr>
        <w:t xml:space="preserve"> </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The detection of regulatory processes in ecological communities.  Zoological Institute of University of Salzburg, Austria.</w:t>
      </w:r>
    </w:p>
    <w:p w:rsidR="00921C83" w:rsidRDefault="00921C83"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Microhabitat utilization in a guild of southeastern USA stream fishes.  Limnological Institute of the Austrian Academy of Sciences, </w:t>
      </w:r>
      <w:proofErr w:type="spellStart"/>
      <w:r w:rsidRPr="006C6A9E">
        <w:t>Mondsee</w:t>
      </w:r>
      <w:proofErr w:type="spellEnd"/>
      <w:r w:rsidRPr="006C6A9E">
        <w:t>, Austria.</w:t>
      </w:r>
    </w:p>
    <w:p w:rsidR="00921C83" w:rsidRDefault="00921C83"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The detection of regulatory processes in ecological communities.  Zoological Institute of the </w:t>
      </w:r>
      <w:proofErr w:type="spellStart"/>
      <w:r w:rsidRPr="006C6A9E">
        <w:t>Universitat</w:t>
      </w:r>
      <w:proofErr w:type="spellEnd"/>
      <w:r w:rsidRPr="006C6A9E">
        <w:t xml:space="preserve"> Innsbruck, Innsbruck, Austria.</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1984</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The detection of organization in animal assemblages:  an empirical and philosophical examination of the concordance technique.  Department of General Biology, Vanderbilt University, Nashville, TN.</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Food resource partitioning:  the mechanism of deterministic organization in a rocky intertidal fish assemblage.  Department of General Biology, Vanderbilt University, Nashville, TN.</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u w:val="single"/>
        </w:rPr>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1985</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Assemblage structure and resource utilization in an Appalachian stream fish assemblage.  Department of Wildlife &amp; Fisheries Science, Texas A&amp;M University, College Station, TX.</w:t>
      </w:r>
    </w:p>
    <w:p w:rsidR="00921C83" w:rsidRDefault="00921C83"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921C83"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Population dynamics of a lightly exploited tilefish (</w:t>
      </w:r>
      <w:proofErr w:type="spellStart"/>
      <w:r w:rsidRPr="006C6A9E">
        <w:rPr>
          <w:i/>
          <w:iCs/>
        </w:rPr>
        <w:t>Lopholatilus</w:t>
      </w:r>
      <w:proofErr w:type="spellEnd"/>
      <w:r w:rsidRPr="006C6A9E">
        <w:rPr>
          <w:i/>
          <w:iCs/>
        </w:rPr>
        <w:t xml:space="preserve"> </w:t>
      </w:r>
      <w:proofErr w:type="spellStart"/>
      <w:r w:rsidRPr="006C6A9E">
        <w:rPr>
          <w:i/>
          <w:iCs/>
        </w:rPr>
        <w:t>chamaeleonticeps</w:t>
      </w:r>
      <w:proofErr w:type="spellEnd"/>
      <w:r w:rsidRPr="006C6A9E">
        <w:t xml:space="preserve">) </w:t>
      </w:r>
      <w:proofErr w:type="spellStart"/>
      <w:r w:rsidRPr="006C6A9E">
        <w:t>substock</w:t>
      </w:r>
      <w:proofErr w:type="spellEnd"/>
      <w:r w:rsidRPr="006C6A9E">
        <w:t xml:space="preserve"> off Georgia.  </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Department of Wildlife &amp; Fisheries Science.  Texas A&amp;M University, College Station, TX.</w:t>
      </w:r>
    </w:p>
    <w:p w:rsidR="00921C83" w:rsidRDefault="00921C83"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Assemblage organization in a southeastern U.S.A. stream fish assemblage.  Institute of Limnology, University of Lund, Lund, Sweden.</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Microhabitat selection in a Spanish riverine fish assemblage.  Institute of Limnology, University of Lund, Lund, Sweden.</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1987</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Assemblage organization in a southeastern stream fish assemblage.  Department Biological Sciences, University Southern Mississippi, Hattiesburg, MS.</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Assemblage organization in a southeastern stream fish assemblage.  Department Biological Sciences, University California Santa Barbara, Santa Barbara, CA.</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Dynamics of a southern Appalachian stream fish assemblage.  Appalachian Environmental Lab, University of Maryland, Frostburg, MD.</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1988</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Structure and function in a Southern Appalachian stream fish assemblage. Department of Biology, Virginia Commonwealth University, Richmond, VA.</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Structure and function in a Southern Appalachian stream fish assemblage. Department of Zoology, University of Maine, Orono, ME.</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Structure and function in a Southern Appalachian stream fish assemblage. Department of Biology, Appalachian State University, Boone, NC.</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Structure and function in a Southern Appalachian stream fish assemblage.  Institute of Zoology, University of Vienna, Vienna, Austria.</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Population variability in North American stream fish assemblages.  Environmental Protection Agency Research laboratory, Duluth, MN.</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u w:val="single"/>
        </w:rPr>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1991</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The regulation of assemblage structure in a stream fish assemblage.  U.S.D.A. Forest Service.  Redwood Sciences Lab, Arcata, CA.</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Structure and function in a southern Appalachian stream fish assemblage. Department of Wildlife &amp; Fisheries Science, Texas A&amp;M University, College Station, TX.</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u w:val="single"/>
        </w:rPr>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1992</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Structure and function in a southern Appalachian stream fish assemblage. Department of Biology, Western Carolina University, Cullowhee, NC.</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1993</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Regulation of a southern Appalachian stream fish assemblage.  Department of Zoology, University of Oklahoma, Norman, OK.</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Function and structure of a southern Appalachian stream fish assemblage.  Department of Biology, Morehouse College, Atlanta, GA.</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Structure of a southern Appalachian stream fish assemblage.  Oak Ridge National Laboratory, Oak Ridge, TN.</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u w:val="single"/>
        </w:rPr>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1994</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lang w:val="fr-FR"/>
        </w:rPr>
      </w:pPr>
      <w:r w:rsidRPr="006C6A9E">
        <w:t xml:space="preserve">Organization of a southern Appalachian stream fish assemblage.  </w:t>
      </w:r>
      <w:r w:rsidRPr="006C6A9E">
        <w:rPr>
          <w:lang w:val="fr-FR"/>
        </w:rPr>
        <w:t xml:space="preserve">Department of Biologie, Université de </w:t>
      </w:r>
      <w:proofErr w:type="spellStart"/>
      <w:r w:rsidRPr="006C6A9E">
        <w:rPr>
          <w:lang w:val="fr-FR"/>
        </w:rPr>
        <w:t>Quebec</w:t>
      </w:r>
      <w:proofErr w:type="spellEnd"/>
      <w:r w:rsidRPr="006C6A9E">
        <w:rPr>
          <w:lang w:val="fr-FR"/>
        </w:rPr>
        <w:t xml:space="preserve">, Trois </w:t>
      </w:r>
      <w:proofErr w:type="spellStart"/>
      <w:r w:rsidRPr="006C6A9E">
        <w:rPr>
          <w:lang w:val="fr-FR"/>
        </w:rPr>
        <w:t>Rivierés</w:t>
      </w:r>
      <w:proofErr w:type="spellEnd"/>
      <w:r w:rsidRPr="006C6A9E">
        <w:rPr>
          <w:lang w:val="fr-FR"/>
        </w:rPr>
        <w:t xml:space="preserve">, </w:t>
      </w:r>
      <w:proofErr w:type="spellStart"/>
      <w:r w:rsidRPr="006C6A9E">
        <w:rPr>
          <w:lang w:val="fr-FR"/>
        </w:rPr>
        <w:t>Quebec</w:t>
      </w:r>
      <w:proofErr w:type="spellEnd"/>
      <w:r w:rsidRPr="006C6A9E">
        <w:rPr>
          <w:lang w:val="fr-FR"/>
        </w:rPr>
        <w:t>.</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lang w:val="fr-FR"/>
        </w:rPr>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1999</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Structure and function in a southern Appalachian stream fish assemblage. Department of Fisheries, Auburn University, Auburn, AL.</w:t>
      </w:r>
    </w:p>
    <w:p w:rsidR="00566F1D" w:rsidRDefault="00566F1D"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2000</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Structure and function in a southern Appalachian stream fish assemblage. USEPA Research Laboratory, Athens, GA</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u w:val="single"/>
        </w:rPr>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2001</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Environmental variation and fish assemblage structure in a southern Appalachian stream. Department of Biology, Western Carolina University, Cullowhee, NC.</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pStyle w:val="BodyText2"/>
        <w:widowControl/>
        <w:jc w:val="left"/>
        <w:rPr>
          <w:b/>
          <w:bCs/>
        </w:rPr>
      </w:pPr>
      <w:r w:rsidRPr="006C6A9E">
        <w:t>Author or Acknowledgement? Smith Fellows Post-Doctoral Program, Nature Conservancy Workshop, Lake Tahoe, CA.</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2002</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Drought, finding a home and nasty neighbors: dynamics of a southern Appalachian stream fish assemblage. North Carolina State University, Raleigh NC.</w:t>
      </w:r>
    </w:p>
    <w:p w:rsidR="00476BD8" w:rsidRDefault="00476BD8"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Dynamics of a southern Appalachian stream fish assemblage. </w:t>
      </w:r>
      <w:r w:rsidRPr="006C6A9E">
        <w:rPr>
          <w:lang w:val="fr-FR"/>
        </w:rPr>
        <w:t xml:space="preserve">Laboratoire de Ecologie des </w:t>
      </w:r>
      <w:proofErr w:type="spellStart"/>
      <w:r w:rsidRPr="006C6A9E">
        <w:rPr>
          <w:lang w:val="fr-FR"/>
        </w:rPr>
        <w:t>Hydrosystemes</w:t>
      </w:r>
      <w:proofErr w:type="spellEnd"/>
      <w:r w:rsidRPr="006C6A9E">
        <w:rPr>
          <w:lang w:val="fr-FR"/>
        </w:rPr>
        <w:t xml:space="preserve"> fluviaux. </w:t>
      </w:r>
      <w:r w:rsidRPr="006C6A9E">
        <w:t>University Lyon, Lyon, France</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Lessons from 20 years of habitat selection research.</w:t>
      </w:r>
      <w:r w:rsidRPr="006C6A9E">
        <w:rPr>
          <w:b/>
          <w:bCs/>
        </w:rPr>
        <w:t xml:space="preserve"> </w:t>
      </w:r>
      <w:r w:rsidRPr="006C6A9E">
        <w:t>Department of Biology, Western Carolina University, Cullowhee, NC.</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2003</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t>Determining authorship for scientific publications.  Smith Fellows Post-Doctoral Program, Nature Conservancy Workshop, Jackson Hole, WY</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pStyle w:val="BodyText2"/>
        <w:widowControl/>
        <w:jc w:val="left"/>
      </w:pPr>
      <w:r w:rsidRPr="006C6A9E">
        <w:t>International Visitor for Undergraduate/Graduate Education at Karlstad University, Karlstad, Sweden.  This entailed presenting three lectures over a one-week period, and critiquing 11 graduate student research presentations.</w:t>
      </w:r>
    </w:p>
    <w:p w:rsidR="007C69CC" w:rsidRDefault="007C69CC"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2004</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Habitat selection by lotic vertebrates – linking basic ecology and conservation biology. Dept. of Biology, </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Virginia Commonwealth University, Richmond, VA.</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Why I divorced community ecology and married population ecology. </w:t>
      </w:r>
      <w:proofErr w:type="spellStart"/>
      <w:r w:rsidRPr="006C6A9E">
        <w:t>Laboratoire</w:t>
      </w:r>
      <w:proofErr w:type="spellEnd"/>
      <w:r w:rsidRPr="006C6A9E">
        <w:t xml:space="preserve"> </w:t>
      </w:r>
      <w:proofErr w:type="spellStart"/>
      <w:r w:rsidRPr="006C6A9E">
        <w:t>Dynamique</w:t>
      </w:r>
      <w:proofErr w:type="spellEnd"/>
      <w:r w:rsidRPr="006C6A9E">
        <w:t xml:space="preserve"> de la</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roofErr w:type="spellStart"/>
      <w:r w:rsidRPr="006C6A9E">
        <w:t>Biodiversite</w:t>
      </w:r>
      <w:proofErr w:type="spellEnd"/>
      <w:r w:rsidRPr="006C6A9E">
        <w:t xml:space="preserve">, </w:t>
      </w:r>
      <w:proofErr w:type="spellStart"/>
      <w:r w:rsidRPr="006C6A9E">
        <w:t>Universite</w:t>
      </w:r>
      <w:proofErr w:type="spellEnd"/>
      <w:r w:rsidRPr="006C6A9E">
        <w:t xml:space="preserve"> Paul Sabatier, Toulouse, France</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Effects of turbidity on Georgia streams. Master Timber Harvesters Program, Georgia Pacific Corporation.</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pStyle w:val="BodyText2"/>
        <w:widowControl/>
        <w:jc w:val="left"/>
      </w:pPr>
      <w:r w:rsidRPr="006C6A9E">
        <w:t>Reintroduction of native species: behavioral considerations. Georgia Dept. Natural Resources Fisheries Biologists Annual Meeting</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pStyle w:val="BodyText2"/>
        <w:widowControl/>
        <w:jc w:val="left"/>
        <w:rPr>
          <w:b/>
          <w:bCs/>
        </w:rPr>
      </w:pPr>
      <w:r w:rsidRPr="006C6A9E">
        <w:rPr>
          <w:b/>
          <w:bCs/>
        </w:rPr>
        <w:t>2005</w:t>
      </w:r>
    </w:p>
    <w:p w:rsidR="00171FEF" w:rsidRPr="006C6A9E" w:rsidRDefault="00171FEF" w:rsidP="0003512F">
      <w:pPr>
        <w:pStyle w:val="BodyText2"/>
        <w:widowControl/>
        <w:jc w:val="left"/>
      </w:pPr>
      <w:r w:rsidRPr="006C6A9E">
        <w:t>Why I divorced community ecology and married population ecology. School Biological Sciences, Kansas State University, Manhattan KS.</w:t>
      </w:r>
    </w:p>
    <w:p w:rsidR="00171FEF" w:rsidRPr="006C6A9E" w:rsidRDefault="00171FEF" w:rsidP="0003512F">
      <w:pPr>
        <w:pStyle w:val="BodyText2"/>
        <w:widowControl/>
        <w:jc w:val="left"/>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Why I divorced community ecology and married population ecology. School Biological Sciences, Western Carolina University, Cullowhee, NC.</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Why I divorced community ecology and married population ecology. School Biological Sciences, University of Oklahoma, Norman, OK</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rPr>
          <w:b/>
          <w:bCs/>
        </w:rPr>
        <w:t>2006</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Why I divorced community ecology and married population ecology. Dept. Watershed Sciences, Utah State University, Logan, UT</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Streams in Eastern forests - Down the rapids in 30 minutes. Eastern Forest Wildlife Summit, Asheville NC</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rPr>
          <w:b/>
          <w:bCs/>
        </w:rPr>
        <w:t>2007</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Why I divorced community ecology and married population ecology. Ecology Graduate Program, University California Davis, Davis CA. </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Habitat and population regulation in southern stream fishes.  River Basin Center, University of Georgia, Athens, GA</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Habitat use and population structure in North American Cottus: conservation implications.  Annual Meeting Japanese Society Ichthyologists, Sapporo, Japan.</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2008</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The importance of interactive versus individualistic processes in a southern Appalachian stream fish assemblage. Dept. Ecology and Evolutionary Biology, Tulane University, New Orleans, LA</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The importance of interactive versus individualistic processes in a southern Appalachian stream fish assemblage. Dept. Animal Biology, University of Lisbon, Lisbon, Portugal.</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The importance of interactive versus individualistic processes in a southern Appalachian stream fish assemblage. Dept. Biology, University of North Carolina, Chapel Hill, NC.</w:t>
      </w:r>
    </w:p>
    <w:p w:rsidR="00947862" w:rsidRDefault="00947862"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947862" w:rsidRDefault="00947862"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rPr>
      </w:pPr>
      <w:r w:rsidRPr="00947862">
        <w:rPr>
          <w:b/>
        </w:rPr>
        <w:t>2010</w:t>
      </w:r>
    </w:p>
    <w:p w:rsidR="00F71912" w:rsidRPr="006C6A9E" w:rsidRDefault="00F71912"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Grossman, G.D. Effects of flow variation on fish assemblage structure and microhabitat use. </w:t>
      </w:r>
      <w:proofErr w:type="spellStart"/>
      <w:r w:rsidRPr="006C6A9E">
        <w:t>Hydronet</w:t>
      </w:r>
      <w:proofErr w:type="spellEnd"/>
      <w:r w:rsidRPr="006C6A9E">
        <w:t xml:space="preserve"> Networking Workshop, Montreal, Canada</w:t>
      </w:r>
    </w:p>
    <w:p w:rsidR="00947862" w:rsidRPr="00947862" w:rsidRDefault="00947862"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rPr>
      </w:pPr>
    </w:p>
    <w:p w:rsidR="000A5E63" w:rsidRPr="006C6A9E" w:rsidRDefault="000A5E63"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rPr>
      </w:pPr>
      <w:r w:rsidRPr="006C6A9E">
        <w:rPr>
          <w:b/>
        </w:rPr>
        <w:t>2011</w:t>
      </w:r>
    </w:p>
    <w:p w:rsidR="000A5E63" w:rsidRPr="006C6A9E" w:rsidRDefault="00F76BB4"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A 30 year look at southern Appalachian (USA) stream fishes or why I divorced community ecology for stream ecology. Dept. Zoology, University of Otago, Dunedin, New Zealand.</w:t>
      </w:r>
    </w:p>
    <w:p w:rsidR="00F76BB4" w:rsidRPr="006C6A9E" w:rsidRDefault="00F76BB4"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F76BB4" w:rsidRDefault="007D1299"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Parallels and contrasts in sculpture and science: a practitioner’s view. </w:t>
      </w:r>
      <w:r w:rsidR="00F76BB4" w:rsidRPr="006C6A9E">
        <w:t>Distinguished Communicator Lecture Series, Centre for Science Communication, University of Otago, Dunedin, New Zealand</w:t>
      </w:r>
      <w:r w:rsidRPr="006C6A9E">
        <w:t>.</w:t>
      </w:r>
    </w:p>
    <w:p w:rsidR="00DC3CE9" w:rsidRDefault="00DC3CE9"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DC3CE9" w:rsidRDefault="00DC3CE9"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t>Innovative approaches to habitat selection and biodiversity regulation in southeastern fishes. University Georgia Fisheries Society, Athens, GA</w:t>
      </w:r>
    </w:p>
    <w:p w:rsidR="00324537" w:rsidRDefault="00324537"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324537" w:rsidRPr="00324537" w:rsidRDefault="00324537"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rPr>
      </w:pPr>
      <w:r w:rsidRPr="00324537">
        <w:rPr>
          <w:b/>
        </w:rPr>
        <w:t>2012</w:t>
      </w:r>
    </w:p>
    <w:p w:rsidR="00324537" w:rsidRDefault="00324537"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Cs/>
        </w:rPr>
      </w:pPr>
      <w:r w:rsidRPr="00324537">
        <w:rPr>
          <w:bCs/>
        </w:rPr>
        <w:t>Stream biodiversity in the Southern Appalachians with thoughts about Mississippi applications</w:t>
      </w:r>
      <w:r>
        <w:rPr>
          <w:bCs/>
        </w:rPr>
        <w:t>, University of Mississippi, Oxford, MS</w:t>
      </w:r>
    </w:p>
    <w:p w:rsidR="006A1F8C" w:rsidRDefault="006A1F8C"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Cs/>
        </w:rPr>
      </w:pPr>
    </w:p>
    <w:p w:rsidR="006A1F8C" w:rsidRPr="000002E8" w:rsidRDefault="006A1F8C"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0002E8">
        <w:rPr>
          <w:b/>
          <w:bCs/>
        </w:rPr>
        <w:t>2018</w:t>
      </w:r>
    </w:p>
    <w:p w:rsidR="006A1F8C" w:rsidRDefault="006A1F8C"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Cs/>
        </w:rPr>
      </w:pPr>
      <w:r>
        <w:rPr>
          <w:bCs/>
        </w:rPr>
        <w:lastRenderedPageBreak/>
        <w:t>Climate change, Appalachian stream fishes, STEM instruction and avoiding Multiple Personality Disorder. Georgia Southern University, Statesboro, GA.</w:t>
      </w:r>
    </w:p>
    <w:p w:rsidR="00852173" w:rsidRDefault="00852173"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Cs/>
        </w:rPr>
      </w:pPr>
    </w:p>
    <w:p w:rsidR="00852173" w:rsidRDefault="00852173"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Cs/>
        </w:rPr>
      </w:pPr>
      <w:r>
        <w:rPr>
          <w:bCs/>
        </w:rPr>
        <w:t>Climate change, Appalachian stream fishes, STEM instruction and avoiding Multiple Personality Disorder. Auburn University, Auburn, AL</w:t>
      </w:r>
    </w:p>
    <w:p w:rsidR="001059B1" w:rsidRDefault="001059B1"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Cs/>
        </w:rPr>
      </w:pPr>
    </w:p>
    <w:p w:rsidR="001059B1" w:rsidRDefault="001059B1"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1059B1">
        <w:t>Sustainability, Climate Change, Habitat Selection &amp; Population Regulation</w:t>
      </w:r>
      <w:r>
        <w:t xml:space="preserve">. Department of Biological Sciences, Universidad de </w:t>
      </w:r>
      <w:proofErr w:type="spellStart"/>
      <w:r>
        <w:t>Complutense</w:t>
      </w:r>
      <w:proofErr w:type="spellEnd"/>
      <w:r>
        <w:t>, Madrid, Spain.</w:t>
      </w:r>
    </w:p>
    <w:p w:rsidR="00BA7C87" w:rsidRDefault="00BA7C87"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BA7C87" w:rsidRPr="00BA7C87" w:rsidRDefault="00BA7C87"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rPr>
      </w:pPr>
      <w:r w:rsidRPr="00BA7C87">
        <w:rPr>
          <w:b/>
        </w:rPr>
        <w:t>2020</w:t>
      </w:r>
    </w:p>
    <w:p w:rsidR="00BA7C87" w:rsidRDefault="00BA7C87"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BA7C87" w:rsidRDefault="00BA7C87" w:rsidP="00BA7C87">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Cs/>
        </w:rPr>
      </w:pPr>
      <w:r>
        <w:rPr>
          <w:bCs/>
        </w:rPr>
        <w:t>Climate change, Appalachian stream fishes, STEM instruction and avoiding Multiple Personality Disorder. Clemson University, Clemson, SC</w:t>
      </w:r>
    </w:p>
    <w:p w:rsidR="00BA7C87" w:rsidRDefault="00BA7C87"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5533CF" w:rsidRPr="006C6A9E" w:rsidRDefault="005533C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30430" w:rsidRDefault="00171FEF" w:rsidP="00130430">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u w:val="single"/>
        </w:rPr>
      </w:pPr>
      <w:r w:rsidRPr="006C6A9E">
        <w:rPr>
          <w:b/>
          <w:bCs/>
          <w:u w:val="single"/>
        </w:rPr>
        <w:t>PUBLIC LECTURES</w:t>
      </w:r>
    </w:p>
    <w:p w:rsidR="00171FEF" w:rsidRPr="006C6A9E" w:rsidRDefault="00171FEF" w:rsidP="00130430">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rPr>
          <w:b/>
          <w:bCs/>
        </w:rPr>
        <w:t>2007</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From tulip trees to Tricoptera to trout: how streams work in the southern Appalachians. Tailwater Chapter Trout Unlimited, Clarkesville, GA</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From tulip trees to Tricoptera to trout: how streams work in the southern Appalachians. </w:t>
      </w:r>
      <w:proofErr w:type="spellStart"/>
      <w:r w:rsidRPr="006C6A9E">
        <w:t>Cohutta</w:t>
      </w:r>
      <w:proofErr w:type="spellEnd"/>
      <w:r w:rsidRPr="006C6A9E">
        <w:t xml:space="preserve"> Chapter Trout Unlimited, Marietta GA</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From tulip trees to Tricoptera to trout: how streams work in the southern Appalachians. Southeastern Chapter Conclave, Federation Fly Fishers, Calloway Gardens, GA</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A different view of trout: how streams work in the southern Appalachians. Rabun</w:t>
      </w:r>
      <w:r w:rsidR="007C69CC">
        <w:t xml:space="preserve"> </w:t>
      </w:r>
      <w:r w:rsidRPr="006C6A9E">
        <w:t>Chapter, Trout Unlimited, Clayton, GA</w:t>
      </w:r>
    </w:p>
    <w:p w:rsidR="0031158F" w:rsidRPr="006C6A9E" w:rsidRDefault="0031158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31158F" w:rsidRPr="006C6A9E" w:rsidRDefault="0031158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rPr>
      </w:pPr>
      <w:r w:rsidRPr="006C6A9E">
        <w:rPr>
          <w:b/>
        </w:rPr>
        <w:t>2009</w:t>
      </w:r>
    </w:p>
    <w:p w:rsidR="0031158F" w:rsidRDefault="00A56752"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Southern brook trout, habitat, population dynamics and a potential fishery.  Oconee River Chapter, Trout Unlimited. Athens, GA</w:t>
      </w:r>
    </w:p>
    <w:p w:rsidR="00B5111D" w:rsidRDefault="00B5111D"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B5111D" w:rsidRDefault="00B5111D"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u w:val="single"/>
        </w:rPr>
      </w:pPr>
      <w:r>
        <w:rPr>
          <w:b/>
          <w:bCs/>
          <w:u w:val="single"/>
        </w:rPr>
        <w:t>2</w:t>
      </w:r>
      <w:r w:rsidR="00566F1D">
        <w:rPr>
          <w:b/>
          <w:bCs/>
          <w:u w:val="single"/>
        </w:rPr>
        <w:t>0</w:t>
      </w:r>
      <w:r>
        <w:rPr>
          <w:b/>
          <w:bCs/>
          <w:u w:val="single"/>
        </w:rPr>
        <w:t>13</w:t>
      </w:r>
    </w:p>
    <w:p w:rsidR="00B5111D" w:rsidRPr="00FD09E8" w:rsidRDefault="00B5111D" w:rsidP="0003512F">
      <w:pPr>
        <w:rPr>
          <w:bCs/>
        </w:rPr>
      </w:pPr>
      <w:r w:rsidRPr="00FD09E8">
        <w:rPr>
          <w:bCs/>
        </w:rPr>
        <w:t xml:space="preserve">Density dependence in brook trout populations – implications for conservation &amp; management </w:t>
      </w:r>
    </w:p>
    <w:p w:rsidR="00B5111D" w:rsidRDefault="00B5111D" w:rsidP="0003512F">
      <w:r>
        <w:t>I</w:t>
      </w:r>
      <w:r w:rsidRPr="00FD09E8">
        <w:t xml:space="preserve">nvited talk for the Foothills </w:t>
      </w:r>
      <w:r>
        <w:t xml:space="preserve">GA </w:t>
      </w:r>
      <w:r w:rsidRPr="00FD09E8">
        <w:t xml:space="preserve">chapter of Trout Unlimited. </w:t>
      </w:r>
    </w:p>
    <w:p w:rsidR="004D47B8" w:rsidRDefault="004D47B8" w:rsidP="0003512F"/>
    <w:p w:rsidR="004D47B8" w:rsidRPr="004D47B8" w:rsidRDefault="004D47B8" w:rsidP="0003512F">
      <w:pPr>
        <w:rPr>
          <w:b/>
          <w:u w:val="single"/>
        </w:rPr>
      </w:pPr>
      <w:r w:rsidRPr="004D47B8">
        <w:rPr>
          <w:b/>
          <w:u w:val="single"/>
        </w:rPr>
        <w:t>2016</w:t>
      </w:r>
    </w:p>
    <w:p w:rsidR="004D47B8" w:rsidRPr="00FD09E8" w:rsidRDefault="004D47B8" w:rsidP="004D47B8">
      <w:pPr>
        <w:rPr>
          <w:bCs/>
        </w:rPr>
      </w:pPr>
      <w:r>
        <w:rPr>
          <w:bCs/>
        </w:rPr>
        <w:t>Population regulation</w:t>
      </w:r>
      <w:r w:rsidRPr="00FD09E8">
        <w:rPr>
          <w:bCs/>
        </w:rPr>
        <w:t xml:space="preserve"> in brook </w:t>
      </w:r>
      <w:r>
        <w:rPr>
          <w:bCs/>
        </w:rPr>
        <w:t>charr</w:t>
      </w:r>
      <w:r w:rsidRPr="00FD09E8">
        <w:rPr>
          <w:bCs/>
        </w:rPr>
        <w:t xml:space="preserve"> populations – implications for conservation &amp; management </w:t>
      </w:r>
    </w:p>
    <w:p w:rsidR="004D47B8" w:rsidRDefault="004D47B8" w:rsidP="004D47B8">
      <w:r>
        <w:t>I</w:t>
      </w:r>
      <w:r w:rsidRPr="00FD09E8">
        <w:t xml:space="preserve">nvited talk for the </w:t>
      </w:r>
      <w:r>
        <w:t>Oconee River</w:t>
      </w:r>
      <w:r w:rsidRPr="00FD09E8">
        <w:t xml:space="preserve"> </w:t>
      </w:r>
      <w:r>
        <w:t xml:space="preserve">GA </w:t>
      </w:r>
      <w:r w:rsidRPr="00FD09E8">
        <w:t>chapter of Trout Unlimited.</w:t>
      </w:r>
    </w:p>
    <w:p w:rsidR="00893457" w:rsidRDefault="00893457" w:rsidP="004D47B8"/>
    <w:p w:rsidR="00171FEF" w:rsidRPr="008833B1" w:rsidRDefault="008833B1"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u w:val="single"/>
        </w:rPr>
      </w:pPr>
      <w:r w:rsidRPr="008833B1">
        <w:rPr>
          <w:b/>
          <w:u w:val="single"/>
        </w:rPr>
        <w:t>2018</w:t>
      </w:r>
    </w:p>
    <w:p w:rsidR="008833B1" w:rsidRDefault="008833B1"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t>The Jewfish and me. University of Georgia Hillel Assoc.</w:t>
      </w:r>
    </w:p>
    <w:p w:rsidR="008833B1" w:rsidRDefault="008833B1"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8833B1" w:rsidRPr="006C6A9E" w:rsidRDefault="008833B1"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130430">
      <w:pPr>
        <w:keepNext/>
        <w:keepLines/>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rPr>
          <w:b/>
          <w:bCs/>
          <w:u w:val="single"/>
        </w:rPr>
        <w:t>SYMPOSIA ORGANIZED</w:t>
      </w:r>
    </w:p>
    <w:p w:rsidR="00171FEF" w:rsidRPr="006C6A9E" w:rsidRDefault="00171FEF" w:rsidP="00130430">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1998</w:t>
      </w:r>
    </w:p>
    <w:p w:rsidR="00171FEF" w:rsidRPr="006C6A9E" w:rsidRDefault="00171FEF" w:rsidP="0003512F">
      <w:pPr>
        <w:pStyle w:val="BodyText2"/>
        <w:widowControl/>
        <w:jc w:val="left"/>
      </w:pPr>
      <w:r w:rsidRPr="006C6A9E">
        <w:t xml:space="preserve">Landscape approaches to the study of stream fish assemblages (with Pedro Rincon). Ecology of Stream Fishes: State of the Art, </w:t>
      </w:r>
      <w:proofErr w:type="spellStart"/>
      <w:r w:rsidRPr="006C6A9E">
        <w:t>Luarca</w:t>
      </w:r>
      <w:proofErr w:type="spellEnd"/>
      <w:r w:rsidRPr="006C6A9E">
        <w:t xml:space="preserve">. Spain </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Community and population ecology of stream fish assemblages (with Pedro Rincon). Ecology of Stream Fishes: State of the Art, </w:t>
      </w:r>
      <w:proofErr w:type="spellStart"/>
      <w:r w:rsidRPr="006C6A9E">
        <w:t>Luarca</w:t>
      </w:r>
      <w:proofErr w:type="spellEnd"/>
      <w:r w:rsidRPr="006C6A9E">
        <w:t xml:space="preserve">. Spain </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lastRenderedPageBreak/>
        <w:t>2000</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Mechanistic approaches to habitat selection in fishes (with J. T. Petty). Ecology, Ethology, Evolution, and Conservation Biology of Fishes, Athens, GA.</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rPr>
          <w:b/>
          <w:bCs/>
        </w:rPr>
        <w:t>2006</w:t>
      </w:r>
    </w:p>
    <w:p w:rsidR="00171FEF"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Served on the organizing committee of Ecology of Stream Fish: State of the Art and Future Prospects II. Leon Spain.  </w:t>
      </w:r>
    </w:p>
    <w:p w:rsidR="00193117" w:rsidRDefault="00193117"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93117" w:rsidRPr="00193117" w:rsidRDefault="00193117" w:rsidP="00193117">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rPr>
      </w:pPr>
      <w:r w:rsidRPr="00193117">
        <w:rPr>
          <w:b/>
        </w:rPr>
        <w:t>2019</w:t>
      </w:r>
    </w:p>
    <w:p w:rsidR="00193117" w:rsidRPr="00193117" w:rsidRDefault="00193117" w:rsidP="00193117">
      <w:pPr>
        <w:widowControl/>
      </w:pPr>
      <w:r w:rsidRPr="00193117">
        <w:t>Habitat selection and population dynamics. Advances in the Population Ecology of Stream Salmonids V, Granada Spain.</w:t>
      </w:r>
    </w:p>
    <w:p w:rsidR="00193117" w:rsidRPr="006C6A9E" w:rsidRDefault="00193117"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130430"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u w:val="single"/>
        </w:rPr>
      </w:pPr>
      <w:r w:rsidRPr="00130430">
        <w:rPr>
          <w:b/>
          <w:bCs/>
          <w:u w:val="single"/>
        </w:rPr>
        <w:t>RESEARCH GRANTS (only funded grants listed)</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1982-1983</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Population dynamics of unexploited demersal fishes off Georgia.  U.S. Dept. Commerce, N.O.A.A. Sea Grant Program, $36,700.</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1982-1987</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Community regulation in stream fishes and its relation to forest land management. U.S.D.A., Forest Service, McIntyre-Stennis Program.  $161,000.</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u w:val="single"/>
        </w:rPr>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1983-1984</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Population dynamics of an unexploited tilefish (</w:t>
      </w:r>
      <w:proofErr w:type="spellStart"/>
      <w:r w:rsidRPr="006C6A9E">
        <w:rPr>
          <w:i/>
          <w:iCs/>
        </w:rPr>
        <w:t>Lopholatilus</w:t>
      </w:r>
      <w:proofErr w:type="spellEnd"/>
      <w:r w:rsidRPr="006C6A9E">
        <w:rPr>
          <w:i/>
          <w:iCs/>
        </w:rPr>
        <w:t xml:space="preserve"> </w:t>
      </w:r>
      <w:proofErr w:type="spellStart"/>
      <w:r w:rsidRPr="006C6A9E">
        <w:rPr>
          <w:i/>
          <w:iCs/>
        </w:rPr>
        <w:t>chamaeleonticeps</w:t>
      </w:r>
      <w:proofErr w:type="spellEnd"/>
      <w:r w:rsidRPr="006C6A9E">
        <w:t>) stock off Georgia.  U.S. Dept. Commerce, N.O.A.A.  Sea Grant Program, $46,000.</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1984-1986</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Population dynamics of an unexploited tilefish (</w:t>
      </w:r>
      <w:proofErr w:type="spellStart"/>
      <w:r w:rsidRPr="006C6A9E">
        <w:rPr>
          <w:i/>
          <w:iCs/>
        </w:rPr>
        <w:t>Lopholatilus</w:t>
      </w:r>
      <w:proofErr w:type="spellEnd"/>
      <w:r w:rsidRPr="006C6A9E">
        <w:rPr>
          <w:i/>
          <w:iCs/>
        </w:rPr>
        <w:t xml:space="preserve"> </w:t>
      </w:r>
      <w:proofErr w:type="spellStart"/>
      <w:r w:rsidRPr="006C6A9E">
        <w:rPr>
          <w:i/>
          <w:iCs/>
        </w:rPr>
        <w:t>chamaeleonticeps</w:t>
      </w:r>
      <w:proofErr w:type="spellEnd"/>
      <w:r w:rsidRPr="006C6A9E">
        <w:t xml:space="preserve">) stock off Georgia.  U.S. Dept. Commerce, N.O.A.A.  Sea Grant Program, $79,900.  </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1984</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Microhabitat utilization in Spanish stream fishes.  University of Georgia Faculty Research Grant, $7,500.</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1985-1988</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Ecological-environmental relationships in some Rio Matarraña fish assemblages.  With J. Nadal, Universidad de Barcelona.  Joint U.S.-Spanish Committee for Scientific and Technological Cooperation (U.S. State Dept.), $180,000.</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u w:val="single"/>
        </w:rPr>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1985-1990</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u w:val="single"/>
        </w:rPr>
      </w:pPr>
      <w:r w:rsidRPr="006C6A9E">
        <w:t>Long-term ecological research in forested watersheds at Coweeta Hydrologic Laboratory, North Carolina.  With 15 co-principal investigators.  National Science Foundation, $1,824,937.</w:t>
      </w:r>
    </w:p>
    <w:p w:rsidR="0034767C" w:rsidRDefault="0034767C"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1987-1988</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The effects of rosyside dace (</w:t>
      </w:r>
      <w:r w:rsidRPr="006C6A9E">
        <w:rPr>
          <w:i/>
          <w:iCs/>
        </w:rPr>
        <w:t>Clinostomus funduloides</w:t>
      </w:r>
      <w:r w:rsidRPr="006C6A9E">
        <w:t>) on microhabitat use by rainbow trout (</w:t>
      </w:r>
      <w:r w:rsidRPr="006C6A9E">
        <w:rPr>
          <w:u w:val="single"/>
        </w:rPr>
        <w:t>Salmo</w:t>
      </w:r>
      <w:r w:rsidRPr="006C6A9E">
        <w:t xml:space="preserve"> </w:t>
      </w:r>
      <w:r w:rsidRPr="006C6A9E">
        <w:rPr>
          <w:u w:val="single"/>
        </w:rPr>
        <w:t>gairdneri</w:t>
      </w:r>
      <w:r w:rsidRPr="006C6A9E">
        <w:t>).  U.S.D.A. Forest Service, $30,000.</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1987-1992</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Community regulation in streams fishes and its relation to forest land management.  U.S.D.A., Forest Service, McIntyre-Stennis Program.  $195,000 (renewal, formula funds).</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1988-1989</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The effects of turbidity on foraging success of rainbow trout.  U.S.D.A. Forest Service.  $29,000.</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Replacement of Brook trout by rainbow trout in the Southeastern USA:  a problem analysis.  U.S.D.A. Forest Service, $10,000.</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u w:val="single"/>
        </w:rPr>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1991-1996</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Long-term studies of ecosystem response to disturbance along environmental gradients at Coweeta Hydrologic Laboratory.  With 17 co-principal investigators.  National Science Foundation.  $3,100,000.</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1992-1997</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Community regulations in stream fishes and its relation to forest land management.  U.S.D.A., Forest Service, McIntire-Stennis program.  $227,600.</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1996-2001</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Long-term studies of disturbances as they affect ecological processes in landscapes of the southern Appalachians.  With 32 co-principal investigators.  National Science Foundation, $6,030,489.</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u w:val="single"/>
        </w:rPr>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1997-2002</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The regulation of stream fish populations in a forested habitat.</w:t>
      </w:r>
      <w:r w:rsidRPr="006C6A9E">
        <w:rPr>
          <w:b/>
          <w:bCs/>
        </w:rPr>
        <w:t xml:space="preserve"> </w:t>
      </w:r>
      <w:r w:rsidRPr="006C6A9E">
        <w:t>U.S.D.A., Forest Service, McIntire-Stennis program.  $275,000 (renewal, formula funds).</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2002 - 2007</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t>Effects of trout stocking on native non-game fishes in Georgia.  Georgia Dept. Natural Resources, Wildlife Resources Division. $138,408.</w:t>
      </w:r>
    </w:p>
    <w:p w:rsidR="0034767C" w:rsidRDefault="0034767C"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2002 - 2008</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Ecological consequences of Land Use change in the Southern Appalachian Mountains. With 32 co-principal investigators.  National Science Foundation, $6,600,000. (Grossman’s share $242,896 [includes indirect costs]).</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2002-2007</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Habitat models for management and conservation of stream fishes in southern Appalachian forests.  U.S. D.A., Forest Service, McIntire-Stennis program.  $379,500 (formula funds).</w:t>
      </w:r>
    </w:p>
    <w:p w:rsidR="007C69CC" w:rsidRDefault="007C69CC"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p>
    <w:p w:rsidR="00171FEF" w:rsidRPr="006C6A9E" w:rsidRDefault="00566F1D"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Pr>
          <w:b/>
          <w:bCs/>
        </w:rPr>
        <w:t>2</w:t>
      </w:r>
      <w:r w:rsidR="00171FEF" w:rsidRPr="006C6A9E">
        <w:rPr>
          <w:b/>
          <w:bCs/>
        </w:rPr>
        <w:t>002</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A study on the use of hydroacoustic and biological surveying to assess fish populations in the Altamaha and MacKay Rivers. Georgia Sea Grant Program $10,000 (Co-PI- Daniela </w:t>
      </w:r>
      <w:proofErr w:type="spellStart"/>
      <w:r w:rsidRPr="006C6A9E">
        <w:t>DiIorio</w:t>
      </w:r>
      <w:proofErr w:type="spellEnd"/>
      <w:r w:rsidRPr="006C6A9E">
        <w:t>)</w:t>
      </w:r>
      <w:r w:rsidRPr="006C6A9E">
        <w:tab/>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2003</w:t>
      </w:r>
    </w:p>
    <w:p w:rsidR="00171FEF" w:rsidRPr="006C6A9E" w:rsidRDefault="00171FEF" w:rsidP="0003512F">
      <w:pPr>
        <w:pStyle w:val="BodyText2"/>
        <w:widowControl/>
        <w:jc w:val="left"/>
      </w:pPr>
      <w:r w:rsidRPr="006C6A9E">
        <w:t>Effects of Turbidity on Foraging Success of Native Upland Stream Fishes. U.S.E.P.A., Athens branch, $25,000</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u w:val="single"/>
        </w:rPr>
      </w:pPr>
    </w:p>
    <w:p w:rsidR="00171FEF" w:rsidRPr="006C6A9E" w:rsidRDefault="00171FEF" w:rsidP="0003512F">
      <w:pPr>
        <w:pStyle w:val="BodyText2"/>
        <w:widowControl/>
        <w:jc w:val="left"/>
      </w:pPr>
      <w:r w:rsidRPr="006C6A9E">
        <w:t xml:space="preserve">The effects of inter- vs. intraspecific aggression on the neuroendocrine stress axis. Drs. Matt </w:t>
      </w:r>
      <w:proofErr w:type="spellStart"/>
      <w:r w:rsidRPr="006C6A9E">
        <w:t>Grober</w:t>
      </w:r>
      <w:proofErr w:type="spellEnd"/>
      <w:r w:rsidRPr="006C6A9E">
        <w:t xml:space="preserve"> &amp; Gary Grossman Co-PI’s, Center for Behavioral Neuroscience, Georgia State University, $30,000.</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rPr>
          <w:b/>
          <w:bCs/>
        </w:rPr>
        <w:t xml:space="preserve">2007-2008 </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Effects of trout stocking on native non-game fishes in Georgia.  Georgia Dept. Natural Resources, Wildlife Resources Division. $67,650.</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rPr>
          <w:b/>
          <w:bCs/>
        </w:rPr>
        <w:t>2008</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Portuguese Foundation for Science and Technology - Grant to support the research of Joana Martelo. $10,000 </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 xml:space="preserve">2008-2009 </w:t>
      </w:r>
    </w:p>
    <w:p w:rsidR="00A96773" w:rsidRPr="006C6A9E" w:rsidRDefault="00A96773" w:rsidP="0003512F">
      <w:pPr>
        <w:widowControl/>
        <w:pBdr>
          <w:top w:val="single" w:sz="6" w:space="0" w:color="FFFFFF"/>
          <w:left w:val="single" w:sz="6" w:space="0" w:color="FFFFFF"/>
          <w:bottom w:val="single" w:sz="6" w:space="0" w:color="FFFFFF"/>
          <w:right w:val="single" w:sz="6" w:space="0" w:color="FFFFFF"/>
        </w:pBdr>
        <w:tabs>
          <w:tab w:val="left" w:pos="-12291"/>
          <w:tab w:val="left" w:pos="-1440"/>
          <w:tab w:val="left" w:pos="-720"/>
          <w:tab w:val="left" w:pos="0"/>
          <w:tab w:val="left" w:pos="720"/>
          <w:tab w:val="left" w:pos="1279"/>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lastRenderedPageBreak/>
        <w:t xml:space="preserve">National resource condition assessment for Blue Ridge Parkway, Cumberland Gap National Historical Park, Big South Fork National River and Recreation Area, Kings Mountain National Military Park, Cowpens National Battlefield, and Ninety Six National Historical Site. $205,625 </w:t>
      </w:r>
      <w:proofErr w:type="spellStart"/>
      <w:r w:rsidRPr="006C6A9E">
        <w:t>Co_PI</w:t>
      </w:r>
      <w:proofErr w:type="spellEnd"/>
      <w:r w:rsidRPr="006C6A9E">
        <w:t>.</w:t>
      </w:r>
    </w:p>
    <w:p w:rsidR="002B4E87" w:rsidRPr="006C6A9E" w:rsidRDefault="002B4E87"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2B4E87" w:rsidRPr="00803FCB" w:rsidRDefault="002B4E87" w:rsidP="0003512F">
      <w:pPr>
        <w:widowControl/>
        <w:pBdr>
          <w:top w:val="single" w:sz="6" w:space="0" w:color="FFFFFF"/>
          <w:left w:val="single" w:sz="6" w:space="0" w:color="FFFFFF"/>
          <w:bottom w:val="single" w:sz="6" w:space="0" w:color="FFFFFF"/>
          <w:right w:val="single" w:sz="6" w:space="0" w:color="FFFFFF"/>
        </w:pBdr>
        <w:tabs>
          <w:tab w:val="left" w:pos="-12291"/>
          <w:tab w:val="left" w:pos="-1440"/>
          <w:tab w:val="left" w:pos="-720"/>
          <w:tab w:val="left" w:pos="0"/>
          <w:tab w:val="left" w:pos="720"/>
          <w:tab w:val="left" w:pos="1279"/>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03FCB">
        <w:rPr>
          <w:b/>
        </w:rPr>
        <w:t>2009</w:t>
      </w:r>
    </w:p>
    <w:p w:rsidR="002B4E87" w:rsidRPr="006C6A9E" w:rsidRDefault="002B4E87" w:rsidP="0003512F">
      <w:pPr>
        <w:widowControl/>
        <w:pBdr>
          <w:top w:val="single" w:sz="6" w:space="0" w:color="FFFFFF"/>
          <w:left w:val="single" w:sz="6" w:space="0" w:color="FFFFFF"/>
          <w:bottom w:val="single" w:sz="6" w:space="0" w:color="FFFFFF"/>
          <w:right w:val="single" w:sz="6" w:space="0" w:color="FFFFFF"/>
        </w:pBdr>
        <w:tabs>
          <w:tab w:val="left" w:pos="-12291"/>
          <w:tab w:val="left" w:pos="-1440"/>
          <w:tab w:val="left" w:pos="-720"/>
          <w:tab w:val="left" w:pos="0"/>
          <w:tab w:val="left" w:pos="720"/>
          <w:tab w:val="left" w:pos="1279"/>
          <w:tab w:val="left" w:pos="1440"/>
          <w:tab w:val="left" w:pos="2160"/>
          <w:tab w:val="left" w:pos="2880"/>
          <w:tab w:val="left" w:pos="3600"/>
          <w:tab w:val="left" w:pos="4320"/>
          <w:tab w:val="left" w:pos="5040"/>
          <w:tab w:val="left" w:pos="5760"/>
          <w:tab w:val="left" w:pos="6480"/>
          <w:tab w:val="left" w:pos="7200"/>
          <w:tab w:val="left" w:pos="7920"/>
          <w:tab w:val="left" w:pos="8640"/>
        </w:tabs>
      </w:pPr>
      <w:r w:rsidRPr="006C6A9E">
        <w:t>Portuguese Foundation for Science and Technology – Grant to support the research of Joana Martelo. $10,000</w:t>
      </w:r>
    </w:p>
    <w:p w:rsidR="00A96773" w:rsidRPr="006C6A9E" w:rsidRDefault="00A96773" w:rsidP="0003512F">
      <w:pPr>
        <w:widowControl/>
        <w:pBdr>
          <w:top w:val="single" w:sz="6" w:space="0" w:color="FFFFFF"/>
          <w:left w:val="single" w:sz="6" w:space="0" w:color="FFFFFF"/>
          <w:bottom w:val="single" w:sz="6" w:space="0" w:color="FFFFFF"/>
          <w:right w:val="single" w:sz="6" w:space="0" w:color="FFFFFF"/>
        </w:pBdr>
        <w:tabs>
          <w:tab w:val="left" w:pos="-12291"/>
          <w:tab w:val="left" w:pos="-1440"/>
          <w:tab w:val="left" w:pos="-720"/>
          <w:tab w:val="left" w:pos="0"/>
          <w:tab w:val="left" w:pos="720"/>
          <w:tab w:val="left" w:pos="127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p>
    <w:p w:rsidR="00A96773" w:rsidRPr="00803FCB" w:rsidRDefault="00A96773" w:rsidP="0003512F">
      <w:pPr>
        <w:widowControl/>
        <w:pBdr>
          <w:top w:val="single" w:sz="6" w:space="0" w:color="FFFFFF"/>
          <w:left w:val="single" w:sz="6" w:space="0" w:color="FFFFFF"/>
          <w:bottom w:val="single" w:sz="6" w:space="0" w:color="FFFFFF"/>
          <w:right w:val="single" w:sz="6" w:space="0" w:color="FFFFFF"/>
        </w:pBdr>
        <w:tabs>
          <w:tab w:val="left" w:pos="-12291"/>
          <w:tab w:val="left" w:pos="-1440"/>
          <w:tab w:val="left" w:pos="-720"/>
          <w:tab w:val="left" w:pos="0"/>
          <w:tab w:val="left" w:pos="720"/>
          <w:tab w:val="left" w:pos="1279"/>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03FCB">
        <w:rPr>
          <w:b/>
        </w:rPr>
        <w:t xml:space="preserve">2009-2011 </w:t>
      </w:r>
    </w:p>
    <w:p w:rsidR="00A96773" w:rsidRDefault="00A96773"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National resource condition assessment for Gulf Islands National Seashore, Jean Lafitte National Historical Park and Preserve, </w:t>
      </w:r>
      <w:proofErr w:type="spellStart"/>
      <w:r w:rsidRPr="006C6A9E">
        <w:t>Natches</w:t>
      </w:r>
      <w:proofErr w:type="spellEnd"/>
      <w:r w:rsidRPr="006C6A9E">
        <w:t xml:space="preserve"> Trace Parkway, Shiloh National Military Park, and Vicksburg National Military Park. $265,000 </w:t>
      </w:r>
      <w:proofErr w:type="spellStart"/>
      <w:r w:rsidRPr="006C6A9E">
        <w:t>Co_PI</w:t>
      </w:r>
      <w:proofErr w:type="spellEnd"/>
      <w:r w:rsidRPr="006C6A9E">
        <w:t>.</w:t>
      </w:r>
    </w:p>
    <w:p w:rsidR="00803FCB" w:rsidRDefault="00803FCB"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803FCB" w:rsidRPr="00FE60CF" w:rsidRDefault="00803FCB"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rPr>
      </w:pPr>
      <w:r w:rsidRPr="00FE60CF">
        <w:rPr>
          <w:b/>
        </w:rPr>
        <w:t>2014-2015</w:t>
      </w:r>
    </w:p>
    <w:p w:rsidR="00803FCB" w:rsidRDefault="00FE60C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roofErr w:type="spellStart"/>
      <w:r>
        <w:t>MultiModal</w:t>
      </w:r>
      <w:proofErr w:type="spellEnd"/>
      <w:r>
        <w:t xml:space="preserve"> Learning in Natural Resource Ecology. UGA Center for Teaching and Learning. $13,231</w:t>
      </w:r>
    </w:p>
    <w:p w:rsidR="00FE60CF" w:rsidRDefault="00FE60C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803FCB" w:rsidRPr="00B86E8A" w:rsidRDefault="00803FCB"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rPr>
      </w:pPr>
      <w:r w:rsidRPr="00B86E8A">
        <w:rPr>
          <w:b/>
        </w:rPr>
        <w:t>2014-2017</w:t>
      </w:r>
    </w:p>
    <w:p w:rsidR="00803FCB" w:rsidRDefault="00FE60C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t xml:space="preserve">Development and testing of mechanistic fitness-based models to predict habitat choice, behavior and recruitment of Juvenile Chinook Salmon </w:t>
      </w:r>
      <w:r w:rsidR="00B86E8A">
        <w:t>in the Arctic-Yukon, Kuskokwim Region. North Pacific Research Board, $495,282.</w:t>
      </w:r>
    </w:p>
    <w:p w:rsidR="006847E0" w:rsidRDefault="006847E0"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8F6F5F" w:rsidRPr="006847E0" w:rsidRDefault="006847E0"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rPr>
      </w:pPr>
      <w:r w:rsidRPr="006847E0">
        <w:rPr>
          <w:b/>
        </w:rPr>
        <w:t>2016-2017</w:t>
      </w:r>
    </w:p>
    <w:p w:rsidR="006847E0" w:rsidRDefault="006847E0"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t>Flipped classrooms, active lea</w:t>
      </w:r>
      <w:r w:rsidR="00F22817">
        <w:t>r</w:t>
      </w:r>
      <w:r>
        <w:t xml:space="preserve">ning and OER’s in Natural Resource/Ecology classes. </w:t>
      </w:r>
      <w:r w:rsidR="008007F1">
        <w:t xml:space="preserve">UGA Center for Teaching and Learning. </w:t>
      </w:r>
      <w:r>
        <w:t>$9,480.</w:t>
      </w:r>
    </w:p>
    <w:p w:rsidR="00CD6816" w:rsidRDefault="00CD6816"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CD6816" w:rsidRPr="00EE1A3D" w:rsidRDefault="00EE1A3D"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rPr>
      </w:pPr>
      <w:r w:rsidRPr="00EE1A3D">
        <w:rPr>
          <w:b/>
        </w:rPr>
        <w:t>2018-2022</w:t>
      </w:r>
    </w:p>
    <w:p w:rsidR="008F6F5F" w:rsidRDefault="00EE1A3D"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EE1A3D">
        <w:t>Habitat selection and population structure of Continental benthic fishes; effects of stream fragmentation</w:t>
      </w:r>
      <w:r>
        <w:t xml:space="preserve">. </w:t>
      </w:r>
      <w:r w:rsidRPr="00EE1A3D">
        <w:t>Spanish Ministry of the Economy, Industry and Competitiveness</w:t>
      </w:r>
      <w:r>
        <w:t>, E102</w:t>
      </w:r>
      <w:proofErr w:type="gramStart"/>
      <w:r>
        <w:t>,000</w:t>
      </w:r>
      <w:proofErr w:type="gramEnd"/>
      <w:r>
        <w:t>.</w:t>
      </w:r>
    </w:p>
    <w:p w:rsidR="00EE1A3D" w:rsidRDefault="00EE1A3D"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rPr>
      </w:pPr>
    </w:p>
    <w:p w:rsidR="008F6F5F" w:rsidRDefault="008F6F5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847E0">
        <w:rPr>
          <w:b/>
        </w:rPr>
        <w:t>201</w:t>
      </w:r>
      <w:r>
        <w:rPr>
          <w:b/>
        </w:rPr>
        <w:t>8</w:t>
      </w:r>
      <w:r w:rsidRPr="006847E0">
        <w:rPr>
          <w:b/>
        </w:rPr>
        <w:t>-201</w:t>
      </w:r>
      <w:r>
        <w:rPr>
          <w:b/>
        </w:rPr>
        <w:t>9</w:t>
      </w:r>
    </w:p>
    <w:p w:rsidR="008F6F5F" w:rsidRDefault="008F6F5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8F6F5F">
        <w:t>Development of active learning open educational resources for fisheries classes</w:t>
      </w:r>
      <w:r w:rsidR="00332F2E">
        <w:t xml:space="preserve">. </w:t>
      </w:r>
      <w:r w:rsidR="008007F1">
        <w:t xml:space="preserve">American Fisheries Society </w:t>
      </w:r>
      <w:r w:rsidR="00332F2E">
        <w:t>$9,500.</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u w:val="single"/>
        </w:rPr>
      </w:pPr>
    </w:p>
    <w:p w:rsidR="00171FEF" w:rsidRPr="006C6A9E" w:rsidRDefault="00171FEF" w:rsidP="0003512F">
      <w:pPr>
        <w:pStyle w:val="Heading1"/>
        <w:keepNext/>
        <w:keepLines/>
        <w:widowControl/>
        <w:tabs>
          <w:tab w:val="clear" w:pos="1279"/>
          <w:tab w:val="left" w:pos="1999"/>
          <w:tab w:val="left" w:pos="9356"/>
        </w:tabs>
        <w:jc w:val="left"/>
        <w:rPr>
          <w:sz w:val="20"/>
          <w:szCs w:val="20"/>
          <w:u w:val="single"/>
        </w:rPr>
      </w:pPr>
      <w:r w:rsidRPr="006C6A9E">
        <w:rPr>
          <w:sz w:val="20"/>
          <w:szCs w:val="20"/>
          <w:u w:val="single"/>
        </w:rPr>
        <w:t>ACADEMIC AND PROFESSIONAL SERVICE</w:t>
      </w:r>
      <w:r w:rsidR="00FA7563">
        <w:rPr>
          <w:sz w:val="20"/>
          <w:szCs w:val="20"/>
          <w:u w:val="single"/>
        </w:rPr>
        <w:fldChar w:fldCharType="begin"/>
      </w:r>
      <w:r w:rsidR="006C7E4F" w:rsidRPr="006C6A9E">
        <w:rPr>
          <w:sz w:val="20"/>
          <w:szCs w:val="20"/>
          <w:u w:val="single"/>
        </w:rPr>
        <w:instrText>tc "</w:instrText>
      </w:r>
      <w:r w:rsidRPr="006C6A9E">
        <w:rPr>
          <w:sz w:val="20"/>
          <w:szCs w:val="20"/>
          <w:u w:val="single"/>
        </w:rPr>
        <w:instrText>ACADEMIC AND PROFESSIONAL SERVICE</w:instrText>
      </w:r>
      <w:r w:rsidR="006C7E4F" w:rsidRPr="006C6A9E">
        <w:rPr>
          <w:sz w:val="20"/>
          <w:szCs w:val="20"/>
          <w:u w:val="single"/>
        </w:rPr>
        <w:instrText>"</w:instrText>
      </w:r>
      <w:r w:rsidR="00FA7563">
        <w:rPr>
          <w:sz w:val="20"/>
          <w:szCs w:val="20"/>
          <w:u w:val="single"/>
        </w:rPr>
        <w:fldChar w:fldCharType="end"/>
      </w:r>
    </w:p>
    <w:p w:rsidR="00171FEF" w:rsidRPr="006C6A9E" w:rsidRDefault="00171FEF" w:rsidP="0003512F">
      <w:pPr>
        <w:pStyle w:val="Heading6"/>
        <w:keepNext/>
        <w:keepLines/>
        <w:widowControl/>
        <w:tabs>
          <w:tab w:val="clear" w:pos="1279"/>
          <w:tab w:val="left" w:pos="1999"/>
          <w:tab w:val="left" w:pos="9356"/>
        </w:tabs>
        <w:jc w:val="left"/>
      </w:pPr>
      <w:r w:rsidRPr="006C6A9E">
        <w:t xml:space="preserve">University-wide Committees </w:t>
      </w:r>
      <w:r w:rsidR="00FA7563">
        <w:fldChar w:fldCharType="begin"/>
      </w:r>
      <w:r w:rsidR="006C7E4F" w:rsidRPr="006C6A9E">
        <w:instrText>tc "</w:instrText>
      </w:r>
      <w:r w:rsidRPr="006C6A9E">
        <w:instrText>University-wide Committees " \l 000000000000000000000000000000000000000000000000000000000000000000000000000000000000005</w:instrText>
      </w:r>
      <w:r w:rsidR="00FA7563">
        <w:fldChar w:fldCharType="end"/>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University Council, 1991-1994.</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Graduate Council, 1991-1994.</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University-Wide Faculty Grievance Committee, 1991-1994, Chair 1993-1994.</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Graduate Council Faculty Admissions and Retention Committee,</w:t>
      </w:r>
      <w:r w:rsidR="00CA7DF7" w:rsidRPr="006C6A9E">
        <w:t xml:space="preserve"> </w:t>
      </w:r>
      <w:r w:rsidRPr="006C6A9E">
        <w:t>1991-1994.</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Ad-Hoc Committee to Evaluate the Director of the Georgia Museum</w:t>
      </w:r>
      <w:r w:rsidR="00CA7DF7" w:rsidRPr="006C6A9E">
        <w:t xml:space="preserve"> of Art, </w:t>
      </w:r>
      <w:r w:rsidRPr="006C6A9E">
        <w:t>1996.</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u w:val="single"/>
        </w:rPr>
      </w:pPr>
      <w:r w:rsidRPr="006C6A9E">
        <w:t>President’s Appeal Committee 1996-2003.</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u w:val="single"/>
        </w:rPr>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University Wide Libraries Committee 2001-2004</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Best Dissertation Award Committee 2004</w:t>
      </w:r>
      <w:r w:rsidR="002B4E87" w:rsidRPr="006C6A9E">
        <w:t>-</w:t>
      </w:r>
      <w:r w:rsidRPr="006C6A9E">
        <w:t>2005</w:t>
      </w:r>
    </w:p>
    <w:p w:rsidR="00CA7DF7" w:rsidRPr="006C6A9E" w:rsidRDefault="00CA7DF7"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CA7DF7" w:rsidRPr="006C6A9E" w:rsidRDefault="00CA7DF7"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u w:val="single"/>
        </w:rPr>
      </w:pPr>
      <w:r w:rsidRPr="006C6A9E">
        <w:lastRenderedPageBreak/>
        <w:t>University Program Review Committee for Marine Extension 2010-2011</w:t>
      </w:r>
      <w:r w:rsidR="00AB3414" w:rsidRPr="006C6A9E">
        <w:t xml:space="preserve"> (Chair)</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u w:val="single"/>
        </w:rPr>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rPr>
          <w:b/>
          <w:bCs/>
        </w:rPr>
        <w:t>School of Forest Resources and Ecology Graduate Group Committees.</w:t>
      </w:r>
    </w:p>
    <w:p w:rsidR="007B05D8" w:rsidRDefault="007B05D8"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Executive Committee (The decision-making responsibilities of this committee include: administration, policy, and graduate admissions and assistantships), Ecology Graduate Group, 1983-1992.</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Promotion and Tenure Committee, School of Forest Resources 2004, 2005</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Ad-Hoc Committee on Faculty Evaluations, School of Forest Resources, 1989.</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Seminar Committee (chair), 1999-2005</w:t>
      </w:r>
      <w:r w:rsidR="00FE1C19">
        <w:t>, 2010-present</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Strategic Planning Committee, School of Forest Resources, 1991.</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Convocation Committee, School of Forest Resources, 1983-1992.</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Research Review Committee, School of Forest Resources, 1992-1998.</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Gradua</w:t>
      </w:r>
      <w:r w:rsidR="00D73E21">
        <w:t>te Affairs Committee, 1994-1996, 2014-present.</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Curriculum Committee, School of Forest Resources, 1982-1983, 1992-1996.</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Administrative Committee, School of Forest Resources, 1993-1994, 1995-1996, 2004-</w:t>
      </w:r>
      <w:r w:rsidR="00230526" w:rsidRPr="006C6A9E">
        <w:t>2006</w:t>
      </w:r>
      <w:r w:rsidRPr="006C6A9E">
        <w:t>.</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pStyle w:val="Preformatted"/>
        <w:widowControl/>
        <w:tabs>
          <w:tab w:val="clear" w:pos="957"/>
          <w:tab w:val="clear" w:pos="1916"/>
          <w:tab w:val="clear" w:pos="2875"/>
          <w:tab w:val="clear" w:pos="3834"/>
          <w:tab w:val="clear" w:pos="4794"/>
          <w:tab w:val="clear" w:pos="5754"/>
          <w:tab w:val="clear" w:pos="6711"/>
          <w:tab w:val="clear" w:pos="7670"/>
          <w:tab w:val="clear" w:pos="8629"/>
          <w:tab w:val="left" w:pos="-1440"/>
          <w:tab w:val="left" w:pos="-72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rPr>
      </w:pPr>
      <w:r w:rsidRPr="006C6A9E">
        <w:rPr>
          <w:rFonts w:ascii="Arial" w:hAnsi="Arial" w:cs="Arial"/>
        </w:rPr>
        <w:t>Staff Awards Committee, School of Forest Resources 1991-1997.</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Colloquium Committee, School of Forest Resources, 2002-</w:t>
      </w:r>
      <w:r w:rsidR="007B05D8">
        <w:t>2012.</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Ad-Hoc Committee for the Evaluation of Faculty EFT’s, School of Forest Resources 1996.</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u w:val="single"/>
        </w:rPr>
      </w:pPr>
    </w:p>
    <w:p w:rsidR="00171FEF" w:rsidRPr="006C6A9E" w:rsidRDefault="00171FEF" w:rsidP="0003512F">
      <w:pPr>
        <w:pStyle w:val="BodyText"/>
        <w:widowControl/>
        <w:jc w:val="left"/>
      </w:pPr>
      <w:r w:rsidRPr="006C6A9E">
        <w:t>Membership on Committees of Professional Societies, Government Agencies, or Non-Governmental Organizations</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Estuarine Resource Committee, Southern Division, American Fisheries Society, 1985-1987</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Animal Care Committee, American Society of Ichthyologists and Herpetologists, 1987-1988.  </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Board of Governors, American Society of Ichthyologists and Herpetologists, 1987-1990.</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Publications Policy Committee, American Society of Ichthyologists and Herpetologists, 1987-1990.</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Chair, subcommittee on Endowments, Long Range Planning and Finance Committee American Society of Ichthyologists and Herpetologists 1991-1992</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Chair, subcommittee on Life </w:t>
      </w:r>
      <w:proofErr w:type="spellStart"/>
      <w:r w:rsidRPr="006C6A9E">
        <w:t>Membersips</w:t>
      </w:r>
      <w:proofErr w:type="spellEnd"/>
      <w:r w:rsidRPr="006C6A9E">
        <w:t>, Long Range Planning and Finance Committee American Society of Ichthyologists and Herpetologists 1992-1993</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Board of Governors, American Society of Ichthyologists and Herpetologists, 1991-1995.</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Long-Range Planning and Finance Committee, American Society of Ichthyologists and Herpetologists, 1991-1994.</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lastRenderedPageBreak/>
        <w:t>Submerged Timber Committee, Georgia DNR 2000-present</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Science Advisory Committee, Smith Conservation Post-Doctoral Fellowships Program, The Nature Conservancy, 2002-2005.</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Publications Overview Committee, American Fisheries Society, 2004-2006 member, 2005-6 chair</w:t>
      </w:r>
    </w:p>
    <w:p w:rsidR="00F74EF8" w:rsidRDefault="00F74EF8"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F74EF8" w:rsidRPr="006C6A9E" w:rsidRDefault="00F74EF8"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t xml:space="preserve">Aquatic Technical Working Group, member, for National Ecological Observatory Network 2011 - </w:t>
      </w:r>
      <w:r w:rsidR="00AE5876">
        <w:t>2016</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pStyle w:val="Heading5"/>
        <w:keepNext/>
        <w:keepLines/>
        <w:widowControl/>
        <w:tabs>
          <w:tab w:val="left" w:pos="-1440"/>
          <w:tab w:val="left" w:pos="-720"/>
          <w:tab w:val="left" w:pos="1999"/>
          <w:tab w:val="left" w:pos="9356"/>
        </w:tabs>
        <w:jc w:val="left"/>
      </w:pPr>
      <w:r w:rsidRPr="006C6A9E">
        <w:t xml:space="preserve">Editorial Responsibilities </w:t>
      </w:r>
      <w:r w:rsidR="00FA7563">
        <w:fldChar w:fldCharType="begin"/>
      </w:r>
      <w:r w:rsidR="006C7E4F" w:rsidRPr="006C6A9E">
        <w:instrText>tc "</w:instrText>
      </w:r>
      <w:r w:rsidRPr="006C6A9E">
        <w:instrText>Editorial Responsibilities " \l 000000000000000000000000000000000000000000000000000000000000000000000000000000000000005</w:instrText>
      </w:r>
      <w:r w:rsidR="00FA7563">
        <w:fldChar w:fldCharType="end"/>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Editor for ecology, ethology and environmental physiology, for Copeia (Journal of the American Society of Ichthyologists and Herpetologists), August 1987 to October 1990.</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Associate Editor for Transactions of the American Fisheries Society, September 1991-September 1993.</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Board of Editors, Animal Biodiversity and Conservation, 2002-present.</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Member of the editorial board of Copeia (Journal of the American Society of Ichthyologists and Herpetologists) 1985-1987, 1991-1993.</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Member of the editorial board of Ecology of Freshwater Fishes, June 1992-present.</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Member of the editorial board of Freshwater Biology, August 1993-present.</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pStyle w:val="BodyText"/>
        <w:widowControl/>
        <w:jc w:val="left"/>
      </w:pPr>
      <w:r w:rsidRPr="006C6A9E">
        <w:t>Asked to referee over 400 articles for the following journals:</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American Midland Naturalist</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American Naturalist </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Amphibia and </w:t>
      </w:r>
      <w:proofErr w:type="spellStart"/>
      <w:r w:rsidRPr="006C6A9E">
        <w:t>Reptilia</w:t>
      </w:r>
      <w:proofErr w:type="spellEnd"/>
    </w:p>
    <w:p w:rsidR="00171FEF"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Archiv fur Hydrobiologie</w:t>
      </w:r>
    </w:p>
    <w:p w:rsidR="00630E97" w:rsidRPr="006C6A9E" w:rsidRDefault="00630E97"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t>Aquatic Conservation</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Aquatic Ecology</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Aquatic Sciences</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Biological Oceanography </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Bulletin of Marine Science </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Copeia</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roofErr w:type="spellStart"/>
      <w:r w:rsidRPr="006C6A9E">
        <w:t>Ecography</w:t>
      </w:r>
      <w:proofErr w:type="spellEnd"/>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Ecology </w:t>
      </w:r>
    </w:p>
    <w:p w:rsidR="00171FEF"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Ecological Applications</w:t>
      </w:r>
    </w:p>
    <w:p w:rsidR="00355C27" w:rsidRPr="006C6A9E" w:rsidRDefault="00355C27"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t>Ecosphere</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Environmental Biology of Fishes</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Fisheries </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Fishery Bulletin </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Fisheries Research</w:t>
      </w:r>
    </w:p>
    <w:p w:rsidR="00804780" w:rsidRDefault="00804780"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t>Functional Ecology</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Great Basin Naturalist</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Hydrobiologia</w:t>
      </w:r>
    </w:p>
    <w:p w:rsidR="00171FEF"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Japanese Journal Ichthyology</w:t>
      </w:r>
    </w:p>
    <w:p w:rsidR="00630E97" w:rsidRPr="006C6A9E" w:rsidRDefault="00630E97"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t>Journal of Applied Ecology</w:t>
      </w:r>
    </w:p>
    <w:p w:rsidR="00C413C7" w:rsidRDefault="00C413C7"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t>Journal of Applied Ichthyology</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Journal of Experimental Marine Biology and Ecology </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Journal of Fish Biology </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Journal of Natural History</w:t>
      </w:r>
    </w:p>
    <w:p w:rsidR="00BC3CC7" w:rsidRPr="006C6A9E" w:rsidRDefault="00BC3CC7"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lastRenderedPageBreak/>
        <w:t xml:space="preserve">Journal of the North American </w:t>
      </w:r>
      <w:proofErr w:type="spellStart"/>
      <w:r w:rsidRPr="006C6A9E">
        <w:t>Benthological</w:t>
      </w:r>
      <w:proofErr w:type="spellEnd"/>
      <w:r w:rsidRPr="006C6A9E">
        <w:t xml:space="preserve"> Society</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Marine Biology </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Marine Ecology: Progress Series </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Oecologia </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National Geographic Society Journal Research and Exploration </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New Zealand Journal of Marine and Freshwater Research</w:t>
      </w:r>
    </w:p>
    <w:p w:rsidR="00BC3CC7" w:rsidRPr="006C6A9E" w:rsidRDefault="00BC3CC7"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Philos. Trans</w:t>
      </w:r>
      <w:r w:rsidR="00031237" w:rsidRPr="006C6A9E">
        <w:t xml:space="preserve">actions of the </w:t>
      </w:r>
      <w:r w:rsidRPr="006C6A9E">
        <w:t>Royal Soc</w:t>
      </w:r>
      <w:r w:rsidR="00031237" w:rsidRPr="006C6A9E">
        <w:t>iety of London</w:t>
      </w:r>
      <w:r w:rsidRPr="006C6A9E">
        <w:t xml:space="preserve"> B </w:t>
      </w:r>
    </w:p>
    <w:p w:rsidR="00171FEF" w:rsidRPr="006C6A9E" w:rsidRDefault="00BC3CC7"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N</w:t>
      </w:r>
      <w:r w:rsidR="00171FEF" w:rsidRPr="006C6A9E">
        <w:t>ortheastern Naturalist</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Proceedings Fifth Congress European Ichthyology </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Proceedings Georgia Water Resources Conference</w:t>
      </w:r>
    </w:p>
    <w:p w:rsidR="00AE27EF" w:rsidRDefault="00AE27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t>River Research &amp; Applications</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Southeastern Naturalist</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Southwestern Naturalist </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Transactions of the American Fisheries Society </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roofErr w:type="spellStart"/>
      <w:r w:rsidRPr="006C6A9E">
        <w:t>Zoologica</w:t>
      </w:r>
      <w:proofErr w:type="spellEnd"/>
      <w:r w:rsidRPr="006C6A9E">
        <w:t xml:space="preserve"> </w:t>
      </w:r>
      <w:proofErr w:type="spellStart"/>
      <w:r w:rsidRPr="006C6A9E">
        <w:t>Sinica</w:t>
      </w:r>
      <w:proofErr w:type="spellEnd"/>
      <w:r w:rsidRPr="006C6A9E">
        <w:t xml:space="preserve"> (Chinese Journal of Zoology)</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ab/>
      </w:r>
      <w:r w:rsidRPr="006C6A9E">
        <w:tab/>
      </w:r>
      <w:r w:rsidRPr="006C6A9E">
        <w:tab/>
      </w:r>
      <w:r w:rsidRPr="006C6A9E">
        <w:tab/>
      </w:r>
      <w:r w:rsidRPr="006C6A9E">
        <w:tab/>
      </w:r>
      <w:r w:rsidRPr="006C6A9E">
        <w:tab/>
      </w:r>
      <w:r w:rsidRPr="006C6A9E">
        <w:tab/>
      </w:r>
      <w:r w:rsidRPr="006C6A9E">
        <w:tab/>
      </w:r>
      <w:r w:rsidRPr="006C6A9E">
        <w:tab/>
      </w:r>
      <w:r w:rsidRPr="006C6A9E">
        <w:tab/>
      </w:r>
      <w:r w:rsidRPr="006C6A9E">
        <w:tab/>
      </w:r>
      <w:r w:rsidRPr="006C6A9E">
        <w:tab/>
      </w:r>
      <w:r w:rsidRPr="006C6A9E">
        <w:tab/>
      </w:r>
    </w:p>
    <w:p w:rsidR="00171FEF" w:rsidRPr="006C6A9E" w:rsidRDefault="00171FEF" w:rsidP="0003512F">
      <w:pPr>
        <w:pStyle w:val="Heading5"/>
        <w:keepNext/>
        <w:keepLines/>
        <w:widowControl/>
        <w:tabs>
          <w:tab w:val="left" w:pos="-1440"/>
          <w:tab w:val="left" w:pos="-720"/>
          <w:tab w:val="left" w:pos="1999"/>
          <w:tab w:val="left" w:pos="9356"/>
        </w:tabs>
        <w:jc w:val="left"/>
      </w:pPr>
      <w:r w:rsidRPr="006C6A9E">
        <w:t xml:space="preserve">Grant Proposals Reviewed </w:t>
      </w:r>
      <w:r w:rsidR="00FA7563">
        <w:fldChar w:fldCharType="begin"/>
      </w:r>
      <w:r w:rsidR="006C7E4F" w:rsidRPr="006C6A9E">
        <w:instrText>tc "</w:instrText>
      </w:r>
      <w:r w:rsidRPr="006C6A9E">
        <w:instrText>Grant Proposals Reviewed " \l 5</w:instrText>
      </w:r>
      <w:r w:rsidR="00FA7563">
        <w:fldChar w:fldCharType="end"/>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Asked to referee</w:t>
      </w:r>
      <w:r w:rsidR="007B05D8">
        <w:t xml:space="preserve"> an estimated</w:t>
      </w:r>
      <w:r w:rsidRPr="006C6A9E">
        <w:t xml:space="preserve"> </w:t>
      </w:r>
      <w:r w:rsidR="007B05D8">
        <w:t>100</w:t>
      </w:r>
      <w:r w:rsidRPr="006C6A9E">
        <w:t>+proposals for the following organizations:</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National Geographic Society</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National Science Foundation</w:t>
      </w:r>
    </w:p>
    <w:p w:rsidR="00171FEF"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National Sea Grant Program</w:t>
      </w:r>
    </w:p>
    <w:p w:rsidR="007B05D8" w:rsidRPr="006C6A9E" w:rsidRDefault="007B05D8"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t>National Environmental Research Council, Canada</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National Environmental Research Council, United Kingdom</w:t>
      </w:r>
    </w:p>
    <w:p w:rsidR="00B5111D"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Cal-Fed Bay Delta Grant Program</w:t>
      </w:r>
    </w:p>
    <w:p w:rsidR="00171FEF" w:rsidRPr="006C6A9E" w:rsidRDefault="00B5111D"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t>Polish National Science Center</w:t>
      </w:r>
      <w:r w:rsidR="00171FEF" w:rsidRPr="006C6A9E">
        <w:tab/>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pStyle w:val="Heading5"/>
        <w:keepNext/>
        <w:keepLines/>
        <w:widowControl/>
        <w:tabs>
          <w:tab w:val="left" w:pos="-1440"/>
          <w:tab w:val="left" w:pos="-720"/>
          <w:tab w:val="left" w:pos="1999"/>
          <w:tab w:val="left" w:pos="9356"/>
        </w:tabs>
        <w:jc w:val="left"/>
      </w:pPr>
      <w:r w:rsidRPr="006C6A9E">
        <w:t xml:space="preserve">Review Teams </w:t>
      </w:r>
      <w:r w:rsidR="00FA7563">
        <w:fldChar w:fldCharType="begin"/>
      </w:r>
      <w:r w:rsidR="006C7E4F" w:rsidRPr="006C6A9E">
        <w:instrText>tc "</w:instrText>
      </w:r>
      <w:r w:rsidRPr="006C6A9E">
        <w:instrText>Review Teams " \l 5</w:instrText>
      </w:r>
      <w:r w:rsidR="00FA7563">
        <w:fldChar w:fldCharType="end"/>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pStyle w:val="Heading5"/>
        <w:keepNext/>
        <w:keepLines/>
        <w:widowControl/>
        <w:tabs>
          <w:tab w:val="left" w:pos="-1440"/>
          <w:tab w:val="left" w:pos="-720"/>
          <w:tab w:val="left" w:pos="1999"/>
          <w:tab w:val="left" w:pos="9356"/>
        </w:tabs>
        <w:jc w:val="left"/>
      </w:pPr>
      <w:r w:rsidRPr="006C6A9E">
        <w:t xml:space="preserve">International </w:t>
      </w:r>
      <w:r w:rsidR="00FA7563">
        <w:fldChar w:fldCharType="begin"/>
      </w:r>
      <w:r w:rsidR="006C7E4F" w:rsidRPr="006C6A9E">
        <w:instrText>tc "</w:instrText>
      </w:r>
      <w:r w:rsidRPr="006C6A9E">
        <w:instrText>International " \l 5</w:instrText>
      </w:r>
      <w:r w:rsidR="00FA7563">
        <w:fldChar w:fldCharType="end"/>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Served on the 2002 review panel by the French National Center for Scientific Research (i.e. French NSF) of the </w:t>
      </w:r>
      <w:proofErr w:type="spellStart"/>
      <w:r w:rsidRPr="006C6A9E">
        <w:t>Laboratoire</w:t>
      </w:r>
      <w:proofErr w:type="spellEnd"/>
      <w:r w:rsidRPr="006C6A9E">
        <w:t xml:space="preserve"> des </w:t>
      </w:r>
      <w:proofErr w:type="spellStart"/>
      <w:r w:rsidRPr="006C6A9E">
        <w:t>hydrosystemes</w:t>
      </w:r>
      <w:proofErr w:type="spellEnd"/>
      <w:r w:rsidRPr="006C6A9E">
        <w:t xml:space="preserve"> </w:t>
      </w:r>
      <w:proofErr w:type="spellStart"/>
      <w:r w:rsidRPr="006C6A9E">
        <w:t>fluviaux</w:t>
      </w:r>
      <w:proofErr w:type="spellEnd"/>
      <w:r w:rsidRPr="006C6A9E">
        <w:t xml:space="preserve"> at the University of Lyon, Lyon, France.</w:t>
      </w:r>
      <w:r w:rsidRPr="006C6A9E">
        <w:tab/>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keepNext/>
        <w:keepLines/>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rPr>
          <w:b/>
          <w:bCs/>
        </w:rPr>
        <w:t>National</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Served on the 1985 site review team for the Virginia Sea Grant Program  </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Served on the 1990, 1992 and 2001 external review panels for the Florida Sea Grant Program.</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Served on the 2003 Review Panel for the Smith Post-Doctoral Fellows program, The Nature Conservancy</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Served on the 2005 Technical Review Panels for the CALFED </w:t>
      </w:r>
      <w:r w:rsidR="00031237" w:rsidRPr="006C6A9E">
        <w:t>Basic Science</w:t>
      </w:r>
      <w:r w:rsidRPr="006C6A9E">
        <w:t xml:space="preserve"> Program</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Served on the 2005 Grant Review Panel for USDI Grand Canyon Research Center</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Served on the 2006 Technical Review Panel for the CALFED Ecosystem Restoration Program</w:t>
      </w:r>
    </w:p>
    <w:p w:rsidR="003D15D4" w:rsidRPr="006C6A9E" w:rsidRDefault="003D15D4"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Served on the 2010 SEDAR Review Panel for black grouper and red grouper.</w:t>
      </w:r>
    </w:p>
    <w:p w:rsidR="0051615C" w:rsidRPr="006C6A9E" w:rsidRDefault="0051615C"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Served on the </w:t>
      </w:r>
      <w:r w:rsidR="00AB3414" w:rsidRPr="006C6A9E">
        <w:t xml:space="preserve">2010 </w:t>
      </w:r>
      <w:r w:rsidR="00866F08" w:rsidRPr="006C6A9E">
        <w:t>Logic Chain Review Panel for California Delta Stewardship Council</w:t>
      </w:r>
    </w:p>
    <w:p w:rsidR="00AB3414" w:rsidRDefault="00AB3414"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Served on the 2011 Grant Review Panel California Delta Stewardship Council</w:t>
      </w:r>
    </w:p>
    <w:p w:rsidR="005C507A" w:rsidRDefault="005C507A"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t xml:space="preserve">Led the </w:t>
      </w:r>
      <w:r w:rsidR="00FB670E">
        <w:t xml:space="preserve">2013 </w:t>
      </w:r>
      <w:r>
        <w:t xml:space="preserve">public hearing </w:t>
      </w:r>
      <w:r w:rsidR="00FB670E">
        <w:t xml:space="preserve">on </w:t>
      </w:r>
      <w:r w:rsidR="00FB670E" w:rsidRPr="00FB670E">
        <w:t>Fish Predation on Central Valley Salmonids in the Bay-Delta Watershed</w:t>
      </w:r>
      <w:r w:rsidR="00FB670E">
        <w:t xml:space="preserve"> for the California Dept. of Fish &amp; Wildlife</w:t>
      </w:r>
    </w:p>
    <w:p w:rsidR="002D670F" w:rsidRPr="006C6A9E" w:rsidRDefault="002D670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t xml:space="preserve">Served 2011 to </w:t>
      </w:r>
      <w:r w:rsidR="0096586F">
        <w:t>2016</w:t>
      </w:r>
      <w:r>
        <w:t xml:space="preserve"> on National Ecological Observatory Network (NEON)</w:t>
      </w:r>
      <w:r w:rsidR="00232A0A">
        <w:t>,</w:t>
      </w:r>
      <w:r>
        <w:t xml:space="preserve"> Aquatic Technical Working Group </w:t>
      </w:r>
    </w:p>
    <w:p w:rsidR="0058212A" w:rsidRDefault="0058212A"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t xml:space="preserve">Served on the </w:t>
      </w:r>
      <w:r w:rsidR="00B56D58">
        <w:t>National Ecological Observatory Network (NEON)</w:t>
      </w:r>
      <w:r>
        <w:t xml:space="preserve"> team writing the fish sampling protocols</w:t>
      </w:r>
      <w:r w:rsidR="00B56D58">
        <w:t xml:space="preserve"> for the </w:t>
      </w:r>
      <w:r w:rsidR="00877D2C">
        <w:t>30+ national observatory sites</w:t>
      </w:r>
      <w:r w:rsidR="00B56D58">
        <w:t>.</w:t>
      </w:r>
    </w:p>
    <w:p w:rsidR="0096586F" w:rsidRDefault="0096586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t>Served on the 2017 Independent Science Panel for review of biological uncertainties of the endangered Rio Grande Silvery Minnow.</w:t>
      </w:r>
    </w:p>
    <w:p w:rsidR="0096586F" w:rsidRPr="006C6A9E" w:rsidRDefault="0096586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031237" w:rsidP="0003512F">
      <w:pPr>
        <w:pStyle w:val="Heading5"/>
        <w:keepNext/>
        <w:keepLines/>
        <w:widowControl/>
        <w:tabs>
          <w:tab w:val="left" w:pos="-1440"/>
          <w:tab w:val="left" w:pos="-720"/>
          <w:tab w:val="left" w:pos="1999"/>
          <w:tab w:val="left" w:pos="9356"/>
        </w:tabs>
        <w:jc w:val="left"/>
      </w:pPr>
      <w:r w:rsidRPr="006C6A9E">
        <w:lastRenderedPageBreak/>
        <w:t>E</w:t>
      </w:r>
      <w:r w:rsidR="00171FEF" w:rsidRPr="006C6A9E">
        <w:t xml:space="preserve">xternal Evaluator for Promotion/Tenure </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u w:val="single"/>
        </w:rPr>
      </w:pPr>
    </w:p>
    <w:p w:rsidR="00A61DDE" w:rsidRDefault="00A61DDE" w:rsidP="0003512F">
      <w:pPr>
        <w:pStyle w:val="Heading5"/>
        <w:widowControl/>
        <w:tabs>
          <w:tab w:val="left" w:pos="-1440"/>
          <w:tab w:val="left" w:pos="-720"/>
          <w:tab w:val="left" w:pos="1999"/>
          <w:tab w:val="left" w:pos="9356"/>
        </w:tabs>
        <w:jc w:val="left"/>
      </w:pPr>
      <w:r w:rsidRPr="006C6A9E">
        <w:t xml:space="preserve">Associate </w:t>
      </w:r>
      <w:r w:rsidR="00CA48D0">
        <w:t xml:space="preserve">Research </w:t>
      </w:r>
      <w:r w:rsidRPr="006C6A9E">
        <w:t xml:space="preserve">Professor </w:t>
      </w:r>
    </w:p>
    <w:p w:rsidR="00A61DDE" w:rsidRDefault="00A61DDE" w:rsidP="00A61DDE">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University of California Davis </w:t>
      </w:r>
    </w:p>
    <w:p w:rsidR="00C15905" w:rsidRDefault="00C15905" w:rsidP="00A61DDE">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pStyle w:val="Heading5"/>
        <w:widowControl/>
        <w:tabs>
          <w:tab w:val="left" w:pos="-1440"/>
          <w:tab w:val="left" w:pos="-720"/>
          <w:tab w:val="left" w:pos="1999"/>
          <w:tab w:val="left" w:pos="9356"/>
        </w:tabs>
        <w:jc w:val="left"/>
      </w:pPr>
      <w:r w:rsidRPr="006C6A9E">
        <w:t xml:space="preserve">Associate Professor </w:t>
      </w:r>
      <w:r w:rsidR="00730F8F">
        <w:t xml:space="preserve">and/or </w:t>
      </w:r>
      <w:r w:rsidRPr="006C6A9E">
        <w:t xml:space="preserve">with tenure   </w:t>
      </w:r>
      <w:r w:rsidR="00FA7563">
        <w:fldChar w:fldCharType="begin"/>
      </w:r>
      <w:r w:rsidR="006C7E4F" w:rsidRPr="006C6A9E">
        <w:instrText>tc "</w:instrText>
      </w:r>
      <w:r w:rsidRPr="006C6A9E">
        <w:instrText>Associate Professor with tenure   " \l 5</w:instrText>
      </w:r>
      <w:r w:rsidR="00FA7563">
        <w:fldChar w:fldCharType="end"/>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Auburn University</w:t>
      </w:r>
      <w:r w:rsidR="007B353A">
        <w:t xml:space="preserve"> (2)</w:t>
      </w:r>
    </w:p>
    <w:p w:rsidR="003B77BD" w:rsidRDefault="003B77BD"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t>Drexel University</w:t>
      </w:r>
      <w:r w:rsidR="00C15905">
        <w:t xml:space="preserve"> </w:t>
      </w:r>
      <w:r w:rsidR="00730F8F">
        <w:t>(2)</w:t>
      </w:r>
    </w:p>
    <w:p w:rsidR="006847E0" w:rsidRDefault="006847E0"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t>Florida International University</w:t>
      </w:r>
    </w:p>
    <w:p w:rsidR="00171FEF"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Mississippi State University</w:t>
      </w:r>
      <w:r w:rsidR="00C15905">
        <w:t xml:space="preserve"> (3)</w:t>
      </w:r>
    </w:p>
    <w:p w:rsidR="00730F8F" w:rsidRDefault="00730F8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t>North Carolina State University</w:t>
      </w:r>
    </w:p>
    <w:p w:rsidR="00EE5B12" w:rsidRPr="006C6A9E" w:rsidRDefault="00EE5B12"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t>Purdue University</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State University New York, Stony Brook</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Texas A&amp;M University</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University of Alaska, Fairbanks</w:t>
      </w:r>
    </w:p>
    <w:p w:rsidR="00917F4D" w:rsidRPr="006C6A9E" w:rsidRDefault="00917F4D"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University of California Davis </w:t>
      </w:r>
    </w:p>
    <w:p w:rsidR="001B2826" w:rsidRPr="006C6A9E" w:rsidRDefault="001B2826"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University of Maryland</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University of South Florida </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University of Florida</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University of Oklahoma</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roofErr w:type="spellStart"/>
      <w:r w:rsidRPr="006C6A9E">
        <w:t>Universite</w:t>
      </w:r>
      <w:proofErr w:type="spellEnd"/>
      <w:r w:rsidRPr="006C6A9E">
        <w:t xml:space="preserve"> Paul Sabatier, </w:t>
      </w:r>
      <w:r w:rsidR="00185E54">
        <w:t>France (HDR 2</w:t>
      </w:r>
      <w:r w:rsidRPr="006C6A9E">
        <w:t>)</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Virginia Commonwealth University</w:t>
      </w:r>
    </w:p>
    <w:p w:rsidR="00C627E3" w:rsidRPr="006C6A9E" w:rsidRDefault="00C627E3" w:rsidP="0003512F">
      <w:pPr>
        <w:pStyle w:val="Heading5"/>
        <w:keepNext/>
        <w:keepLines/>
        <w:widowControl/>
        <w:tabs>
          <w:tab w:val="left" w:pos="-1440"/>
          <w:tab w:val="left" w:pos="-720"/>
          <w:tab w:val="left" w:pos="1999"/>
          <w:tab w:val="left" w:pos="9356"/>
        </w:tabs>
        <w:jc w:val="left"/>
      </w:pPr>
    </w:p>
    <w:p w:rsidR="00171FEF" w:rsidRPr="006C6A9E" w:rsidRDefault="00171FEF" w:rsidP="0003512F">
      <w:pPr>
        <w:pStyle w:val="Heading5"/>
        <w:keepNext/>
        <w:keepLines/>
        <w:widowControl/>
        <w:tabs>
          <w:tab w:val="left" w:pos="-1440"/>
          <w:tab w:val="left" w:pos="-720"/>
          <w:tab w:val="left" w:pos="1999"/>
          <w:tab w:val="left" w:pos="9356"/>
        </w:tabs>
        <w:jc w:val="left"/>
      </w:pPr>
      <w:r w:rsidRPr="006C6A9E">
        <w:t xml:space="preserve">Full Professor  </w:t>
      </w:r>
      <w:r w:rsidR="00FA7563">
        <w:fldChar w:fldCharType="begin"/>
      </w:r>
      <w:r w:rsidR="006C7E4F" w:rsidRPr="006C6A9E">
        <w:instrText>tc "</w:instrText>
      </w:r>
      <w:r w:rsidRPr="006C6A9E">
        <w:instrText>Full Professor  " \l 5</w:instrText>
      </w:r>
      <w:r w:rsidR="00FA7563">
        <w:fldChar w:fldCharType="end"/>
      </w:r>
    </w:p>
    <w:p w:rsidR="00D15754" w:rsidRPr="00D15754" w:rsidRDefault="00D15754" w:rsidP="00D15754">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D15754">
        <w:t>Auburn University (Distinguished professorship)</w:t>
      </w:r>
    </w:p>
    <w:p w:rsidR="00D15754" w:rsidRPr="00D15754" w:rsidRDefault="00D15754" w:rsidP="00D15754">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D15754">
        <w:t>Kansas State University (2, 1 Full, 1 Distinguished professorship)</w:t>
      </w:r>
    </w:p>
    <w:p w:rsidR="00D15754" w:rsidRPr="00D15754" w:rsidRDefault="00D15754" w:rsidP="00D15754">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roofErr w:type="spellStart"/>
      <w:r w:rsidRPr="00D15754">
        <w:t>Konstantz</w:t>
      </w:r>
      <w:proofErr w:type="spellEnd"/>
      <w:r w:rsidRPr="00D15754">
        <w:t xml:space="preserve"> University Germany (evaluated four candidates for a W-3 research chair position [Distinguished professorship)</w:t>
      </w:r>
    </w:p>
    <w:p w:rsidR="00D15754" w:rsidRPr="00D15754" w:rsidRDefault="00D15754" w:rsidP="00D15754">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D15754">
        <w:t>Mississippi State University</w:t>
      </w:r>
    </w:p>
    <w:p w:rsidR="00D15754" w:rsidRPr="00D15754" w:rsidRDefault="00D15754" w:rsidP="00D15754">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D15754">
        <w:t>Texas State University</w:t>
      </w:r>
    </w:p>
    <w:p w:rsidR="00D15754" w:rsidRPr="00D15754" w:rsidRDefault="00D15754" w:rsidP="00D15754">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D15754">
        <w:t>Texas Technical University</w:t>
      </w:r>
    </w:p>
    <w:p w:rsidR="00D15754" w:rsidRPr="00D15754" w:rsidRDefault="00D15754" w:rsidP="00D15754">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D15754">
        <w:t>Queen Mary College University of London (Distinguished Professorship)</w:t>
      </w:r>
    </w:p>
    <w:p w:rsidR="00D15754" w:rsidRPr="00D15754" w:rsidRDefault="00D15754" w:rsidP="00D15754">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D15754">
        <w:t>University of California Davis (2)</w:t>
      </w:r>
    </w:p>
    <w:p w:rsidR="00D15754" w:rsidRPr="00D15754" w:rsidRDefault="00D15754" w:rsidP="00D15754">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D15754">
        <w:t>University of California Santa Barbara,</w:t>
      </w:r>
    </w:p>
    <w:p w:rsidR="00D15754" w:rsidRPr="00D15754" w:rsidRDefault="00D15754" w:rsidP="00D15754">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D15754">
        <w:t>University of Hawaii,</w:t>
      </w:r>
    </w:p>
    <w:p w:rsidR="00D15754" w:rsidRPr="00D15754" w:rsidRDefault="00D15754" w:rsidP="00D15754">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D15754">
        <w:t>University of Mississippi</w:t>
      </w:r>
      <w:bookmarkStart w:id="3" w:name="QuickMark"/>
      <w:bookmarkEnd w:id="3"/>
    </w:p>
    <w:p w:rsidR="00D15754" w:rsidRPr="00D15754" w:rsidRDefault="00D15754" w:rsidP="00D15754">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D15754">
        <w:t>University of Oklahoma (2)</w:t>
      </w:r>
    </w:p>
    <w:p w:rsidR="00D15754" w:rsidRPr="00D15754" w:rsidRDefault="00D15754" w:rsidP="00D15754">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D15754">
        <w:t>University of Southern Mississippi</w:t>
      </w:r>
    </w:p>
    <w:p w:rsidR="00D15754" w:rsidRPr="00D15754" w:rsidRDefault="00D15754" w:rsidP="00D15754">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D15754">
        <w:t>Virginia Tech (2, including Virginia Outstanding Professor Award)</w:t>
      </w:r>
    </w:p>
    <w:p w:rsidR="00A93006" w:rsidRDefault="00A93006" w:rsidP="0003512F">
      <w:pPr>
        <w:pStyle w:val="Heading5"/>
        <w:keepNext/>
        <w:keepLines/>
        <w:widowControl/>
        <w:tabs>
          <w:tab w:val="left" w:pos="-1440"/>
          <w:tab w:val="left" w:pos="-720"/>
          <w:tab w:val="left" w:pos="1999"/>
          <w:tab w:val="left" w:pos="9356"/>
        </w:tabs>
        <w:jc w:val="left"/>
      </w:pPr>
    </w:p>
    <w:p w:rsidR="00171FEF" w:rsidRPr="006C6A9E" w:rsidRDefault="00171FEF" w:rsidP="0003512F">
      <w:pPr>
        <w:pStyle w:val="Heading5"/>
        <w:keepNext/>
        <w:keepLines/>
        <w:widowControl/>
        <w:tabs>
          <w:tab w:val="left" w:pos="-1440"/>
          <w:tab w:val="left" w:pos="-720"/>
          <w:tab w:val="left" w:pos="1999"/>
          <w:tab w:val="left" w:pos="9356"/>
        </w:tabs>
        <w:jc w:val="left"/>
      </w:pPr>
      <w:r w:rsidRPr="006C6A9E">
        <w:t>Federal</w:t>
      </w:r>
      <w:r w:rsidRPr="006C6A9E">
        <w:tab/>
      </w:r>
      <w:r w:rsidRPr="006C6A9E">
        <w:tab/>
      </w:r>
      <w:r w:rsidRPr="006C6A9E">
        <w:tab/>
      </w:r>
      <w:r w:rsidRPr="006C6A9E">
        <w:tab/>
      </w:r>
      <w:r w:rsidRPr="006C6A9E">
        <w:tab/>
      </w:r>
      <w:r w:rsidRPr="006C6A9E">
        <w:tab/>
      </w:r>
      <w:r w:rsidRPr="006C6A9E">
        <w:tab/>
        <w:t xml:space="preserve"> </w:t>
      </w:r>
      <w:r w:rsidR="00FA7563">
        <w:fldChar w:fldCharType="begin"/>
      </w:r>
      <w:r w:rsidR="006C7E4F" w:rsidRPr="006C6A9E">
        <w:instrText>tc "</w:instrText>
      </w:r>
      <w:r w:rsidRPr="006C6A9E">
        <w:instrText>Federal</w:instrText>
      </w:r>
      <w:r w:rsidRPr="006C6A9E">
        <w:tab/>
      </w:r>
      <w:r w:rsidRPr="006C6A9E">
        <w:tab/>
      </w:r>
      <w:r w:rsidRPr="006C6A9E">
        <w:tab/>
      </w:r>
      <w:r w:rsidRPr="006C6A9E">
        <w:tab/>
      </w:r>
      <w:r w:rsidRPr="006C6A9E">
        <w:tab/>
      </w:r>
      <w:r w:rsidRPr="006C6A9E">
        <w:tab/>
      </w:r>
      <w:r w:rsidRPr="006C6A9E">
        <w:tab/>
        <w:instrText xml:space="preserve"> " \l 5</w:instrText>
      </w:r>
      <w:r w:rsidR="00FA7563">
        <w:fldChar w:fldCharType="end"/>
      </w:r>
    </w:p>
    <w:p w:rsidR="00171FEF" w:rsidRPr="006C6A9E" w:rsidRDefault="00171FEF" w:rsidP="0003512F">
      <w:pPr>
        <w:pStyle w:val="Preformatted"/>
        <w:widowControl/>
        <w:tabs>
          <w:tab w:val="clear" w:pos="957"/>
          <w:tab w:val="clear" w:pos="1916"/>
          <w:tab w:val="clear" w:pos="2875"/>
          <w:tab w:val="clear" w:pos="3834"/>
          <w:tab w:val="clear" w:pos="4794"/>
          <w:tab w:val="clear" w:pos="5754"/>
          <w:tab w:val="clear" w:pos="6711"/>
          <w:tab w:val="clear" w:pos="7670"/>
          <w:tab w:val="clear" w:pos="8629"/>
          <w:tab w:val="left" w:pos="-1440"/>
          <w:tab w:val="left" w:pos="-72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rPr>
      </w:pPr>
      <w:r w:rsidRPr="006C6A9E">
        <w:rPr>
          <w:rFonts w:ascii="Arial" w:hAnsi="Arial" w:cs="Arial"/>
        </w:rPr>
        <w:t>U.S. Geological Survey-Coop Unit Program: Research Scientist GS 13 to GS 14</w:t>
      </w:r>
    </w:p>
    <w:p w:rsidR="007B05D8" w:rsidRDefault="007B05D8"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rPr>
          <w:b/>
          <w:bCs/>
        </w:rPr>
        <w:t>External Examiner for Foreign PhD Students</w:t>
      </w:r>
    </w:p>
    <w:p w:rsidR="00171FEF" w:rsidRPr="006C6A9E" w:rsidRDefault="00171FEF" w:rsidP="0003512F">
      <w:pPr>
        <w:pStyle w:val="Preformatted"/>
        <w:widowControl/>
        <w:tabs>
          <w:tab w:val="clear" w:pos="957"/>
          <w:tab w:val="clear" w:pos="1916"/>
          <w:tab w:val="clear" w:pos="2875"/>
          <w:tab w:val="clear" w:pos="3834"/>
          <w:tab w:val="clear" w:pos="4794"/>
          <w:tab w:val="clear" w:pos="5754"/>
          <w:tab w:val="clear" w:pos="6711"/>
          <w:tab w:val="clear" w:pos="7670"/>
          <w:tab w:val="clear" w:pos="8629"/>
          <w:tab w:val="left" w:pos="-1440"/>
          <w:tab w:val="left" w:pos="-72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rPr>
      </w:pPr>
      <w:r w:rsidRPr="006C6A9E">
        <w:rPr>
          <w:rFonts w:ascii="Arial" w:hAnsi="Arial" w:cs="Arial"/>
        </w:rPr>
        <w:t xml:space="preserve">David Crook, PhD, Charles Sturt University, Australia </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lang w:val="fr-FR"/>
        </w:rPr>
      </w:pPr>
      <w:r w:rsidRPr="006C6A9E">
        <w:rPr>
          <w:lang w:val="fr-FR"/>
        </w:rPr>
        <w:t xml:space="preserve">Nicholas Poulet, PhD, </w:t>
      </w:r>
      <w:proofErr w:type="spellStart"/>
      <w:r w:rsidRPr="006C6A9E">
        <w:rPr>
          <w:lang w:val="fr-FR"/>
        </w:rPr>
        <w:t>Universite</w:t>
      </w:r>
      <w:proofErr w:type="spellEnd"/>
      <w:r w:rsidRPr="006C6A9E">
        <w:rPr>
          <w:lang w:val="fr-FR"/>
        </w:rPr>
        <w:t xml:space="preserve"> Paul Sabatier, France</w:t>
      </w:r>
    </w:p>
    <w:p w:rsidR="00171FEF" w:rsidRPr="006C6A9E" w:rsidRDefault="00171FEF" w:rsidP="0003512F">
      <w:pPr>
        <w:pStyle w:val="Preformatted"/>
        <w:widowControl/>
        <w:tabs>
          <w:tab w:val="clear" w:pos="957"/>
          <w:tab w:val="clear" w:pos="1916"/>
          <w:tab w:val="clear" w:pos="2875"/>
          <w:tab w:val="clear" w:pos="3834"/>
          <w:tab w:val="clear" w:pos="4794"/>
          <w:tab w:val="clear" w:pos="5754"/>
          <w:tab w:val="clear" w:pos="6711"/>
          <w:tab w:val="clear" w:pos="7670"/>
          <w:tab w:val="clear" w:pos="8629"/>
          <w:tab w:val="left" w:pos="-1440"/>
          <w:tab w:val="left" w:pos="-72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rPr>
      </w:pPr>
      <w:r w:rsidRPr="006C6A9E">
        <w:rPr>
          <w:rFonts w:ascii="Arial" w:hAnsi="Arial" w:cs="Arial"/>
        </w:rPr>
        <w:t>Eric Hansen, PhD, University of Otago, New Zealand</w:t>
      </w:r>
    </w:p>
    <w:p w:rsidR="005277E2" w:rsidRPr="006C6A9E" w:rsidRDefault="00171FEF" w:rsidP="0003512F">
      <w:pPr>
        <w:pStyle w:val="Heading2"/>
        <w:keepNext/>
        <w:keepLines/>
        <w:widowControl/>
        <w:tabs>
          <w:tab w:val="clear" w:pos="1279"/>
          <w:tab w:val="left" w:pos="1999"/>
          <w:tab w:val="left" w:pos="9356"/>
        </w:tabs>
        <w:spacing w:line="240" w:lineRule="auto"/>
        <w:jc w:val="left"/>
        <w:rPr>
          <w:sz w:val="20"/>
          <w:szCs w:val="20"/>
        </w:rPr>
      </w:pPr>
      <w:r w:rsidRPr="006C6A9E">
        <w:rPr>
          <w:b w:val="0"/>
          <w:bCs w:val="0"/>
          <w:sz w:val="20"/>
          <w:szCs w:val="20"/>
        </w:rPr>
        <w:t>Shannon Crow,</w:t>
      </w:r>
      <w:r w:rsidRPr="006C6A9E">
        <w:rPr>
          <w:sz w:val="20"/>
          <w:szCs w:val="20"/>
        </w:rPr>
        <w:t xml:space="preserve"> </w:t>
      </w:r>
      <w:r w:rsidRPr="006C6A9E">
        <w:rPr>
          <w:b w:val="0"/>
          <w:bCs w:val="0"/>
          <w:sz w:val="20"/>
          <w:szCs w:val="20"/>
        </w:rPr>
        <w:t>PhD, University of Otago, New Zealand</w:t>
      </w:r>
      <w:r w:rsidRPr="006C6A9E">
        <w:rPr>
          <w:sz w:val="20"/>
          <w:szCs w:val="20"/>
        </w:rPr>
        <w:t xml:space="preserve"> </w:t>
      </w:r>
    </w:p>
    <w:p w:rsidR="00B5111D" w:rsidRDefault="005277E2" w:rsidP="0003512F">
      <w:pPr>
        <w:pStyle w:val="Heading2"/>
        <w:keepNext/>
        <w:keepLines/>
        <w:widowControl/>
        <w:tabs>
          <w:tab w:val="clear" w:pos="1279"/>
          <w:tab w:val="left" w:pos="1999"/>
          <w:tab w:val="left" w:pos="9356"/>
        </w:tabs>
        <w:spacing w:line="240" w:lineRule="auto"/>
        <w:jc w:val="left"/>
        <w:rPr>
          <w:b w:val="0"/>
          <w:sz w:val="20"/>
          <w:szCs w:val="20"/>
        </w:rPr>
      </w:pPr>
      <w:r w:rsidRPr="006C6A9E">
        <w:rPr>
          <w:b w:val="0"/>
          <w:sz w:val="20"/>
          <w:szCs w:val="20"/>
        </w:rPr>
        <w:t xml:space="preserve">Craig </w:t>
      </w:r>
      <w:proofErr w:type="spellStart"/>
      <w:r w:rsidRPr="006C6A9E">
        <w:rPr>
          <w:b w:val="0"/>
          <w:sz w:val="20"/>
          <w:szCs w:val="20"/>
        </w:rPr>
        <w:t>Chargulaf</w:t>
      </w:r>
      <w:proofErr w:type="spellEnd"/>
      <w:r w:rsidRPr="006C6A9E">
        <w:rPr>
          <w:b w:val="0"/>
          <w:sz w:val="20"/>
          <w:szCs w:val="20"/>
        </w:rPr>
        <w:t>, PhD, University of Queensland, Australia</w:t>
      </w:r>
    </w:p>
    <w:p w:rsidR="00171FEF" w:rsidRPr="006C6A9E" w:rsidRDefault="00CA0638" w:rsidP="0003512F">
      <w:pPr>
        <w:pStyle w:val="Heading2"/>
        <w:keepNext/>
        <w:keepLines/>
        <w:widowControl/>
        <w:tabs>
          <w:tab w:val="clear" w:pos="1279"/>
          <w:tab w:val="left" w:pos="1999"/>
          <w:tab w:val="left" w:pos="9356"/>
        </w:tabs>
        <w:spacing w:line="240" w:lineRule="auto"/>
        <w:jc w:val="left"/>
        <w:rPr>
          <w:b w:val="0"/>
          <w:bCs w:val="0"/>
          <w:sz w:val="20"/>
          <w:szCs w:val="20"/>
        </w:rPr>
      </w:pPr>
      <w:r w:rsidRPr="00CA0638">
        <w:rPr>
          <w:b w:val="0"/>
          <w:sz w:val="20"/>
          <w:szCs w:val="20"/>
        </w:rPr>
        <w:t>Amelia</w:t>
      </w:r>
      <w:r w:rsidR="00B5111D">
        <w:rPr>
          <w:b w:val="0"/>
          <w:sz w:val="20"/>
          <w:szCs w:val="20"/>
        </w:rPr>
        <w:t xml:space="preserve"> Wenger, PhD, James Cook University, Queensland, Australia</w:t>
      </w:r>
      <w:r w:rsidR="00FA7563">
        <w:rPr>
          <w:b w:val="0"/>
          <w:sz w:val="20"/>
          <w:szCs w:val="20"/>
        </w:rPr>
        <w:fldChar w:fldCharType="begin"/>
      </w:r>
      <w:r w:rsidR="006C7E4F" w:rsidRPr="006C6A9E">
        <w:rPr>
          <w:b w:val="0"/>
          <w:bCs w:val="0"/>
          <w:sz w:val="20"/>
          <w:szCs w:val="20"/>
        </w:rPr>
        <w:instrText>tc "</w:instrText>
      </w:r>
      <w:r w:rsidR="00171FEF" w:rsidRPr="006C6A9E">
        <w:rPr>
          <w:b w:val="0"/>
          <w:bCs w:val="0"/>
          <w:sz w:val="20"/>
          <w:szCs w:val="20"/>
        </w:rPr>
        <w:instrText>Shannon Crow, PhD, University of Otago, New Zealand " \l 2</w:instrText>
      </w:r>
      <w:r w:rsidR="00FA7563">
        <w:rPr>
          <w:b w:val="0"/>
          <w:sz w:val="20"/>
          <w:szCs w:val="20"/>
        </w:rPr>
        <w:fldChar w:fldCharType="end"/>
      </w:r>
    </w:p>
    <w:p w:rsidR="007B05D8" w:rsidRDefault="007B05D8" w:rsidP="0003512F">
      <w:pPr>
        <w:pStyle w:val="Heading2"/>
        <w:widowControl/>
        <w:tabs>
          <w:tab w:val="clear" w:pos="1279"/>
          <w:tab w:val="left" w:pos="1999"/>
          <w:tab w:val="left" w:pos="9356"/>
        </w:tabs>
        <w:spacing w:line="240" w:lineRule="auto"/>
        <w:jc w:val="left"/>
        <w:rPr>
          <w:sz w:val="20"/>
          <w:szCs w:val="20"/>
        </w:rPr>
      </w:pPr>
    </w:p>
    <w:p w:rsidR="00171FEF" w:rsidRPr="006C6A9E" w:rsidRDefault="00171FEF" w:rsidP="0003512F">
      <w:pPr>
        <w:pStyle w:val="Heading2"/>
        <w:widowControl/>
        <w:tabs>
          <w:tab w:val="clear" w:pos="1279"/>
          <w:tab w:val="left" w:pos="1999"/>
          <w:tab w:val="left" w:pos="9356"/>
        </w:tabs>
        <w:spacing w:line="240" w:lineRule="auto"/>
        <w:jc w:val="left"/>
        <w:rPr>
          <w:sz w:val="20"/>
          <w:szCs w:val="20"/>
        </w:rPr>
      </w:pPr>
      <w:r w:rsidRPr="006C6A9E">
        <w:rPr>
          <w:sz w:val="20"/>
          <w:szCs w:val="20"/>
        </w:rPr>
        <w:t xml:space="preserve">Sessions Chaired at Scientific Meetings </w:t>
      </w:r>
      <w:r w:rsidR="00FA7563">
        <w:rPr>
          <w:sz w:val="20"/>
          <w:szCs w:val="20"/>
        </w:rPr>
        <w:fldChar w:fldCharType="begin"/>
      </w:r>
      <w:r w:rsidR="006C7E4F" w:rsidRPr="006C6A9E">
        <w:rPr>
          <w:sz w:val="20"/>
          <w:szCs w:val="20"/>
        </w:rPr>
        <w:instrText>tc "</w:instrText>
      </w:r>
      <w:r w:rsidRPr="006C6A9E">
        <w:rPr>
          <w:sz w:val="20"/>
          <w:szCs w:val="20"/>
        </w:rPr>
        <w:instrText>Sessions Chaired at Scientific Meetings " \l 2</w:instrText>
      </w:r>
      <w:r w:rsidR="00FA7563">
        <w:rPr>
          <w:sz w:val="20"/>
          <w:szCs w:val="20"/>
        </w:rPr>
        <w:fldChar w:fldCharType="end"/>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1982</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lastRenderedPageBreak/>
        <w:t>Western Society of Naturalists Annual Meeting, Long Beach, CA.</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1984</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American Society of Ichthyologists and Herpetologists Annual Meeting, Norman, Oklahoma.</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1986</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Georgia Fishery Workers Annual Meeting, Atlanta, GA.</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American Society of Ichthyologists and Herpetologists Annual Meeting, Victoria, British Columbia.</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1987</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American Society of Ichthyologists and Herpetologists Annual Meeting, Albany, NY.</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u w:val="single"/>
        </w:rPr>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1988</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Sixth Congress of European Ichthyologists, Budapest, Hungary.</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u w:val="single"/>
        </w:rPr>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1989</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American Society of Ichthyologists and Herpetologists Animal Meeting, San Francisco, CA.</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1997</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Member of the steering committee for Ecology of Stream Fishes: State-of-the-Art and future prospects, </w:t>
      </w:r>
      <w:proofErr w:type="spellStart"/>
      <w:r w:rsidRPr="006C6A9E">
        <w:t>Luarca</w:t>
      </w:r>
      <w:proofErr w:type="spellEnd"/>
      <w:r w:rsidRPr="006C6A9E">
        <w:t xml:space="preserve"> Spain.</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u w:val="single"/>
        </w:rPr>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1998</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Ecology of Stream Fishes: State-of-the-Art and future prospects, </w:t>
      </w:r>
      <w:proofErr w:type="spellStart"/>
      <w:r w:rsidRPr="006C6A9E">
        <w:t>Luarca</w:t>
      </w:r>
      <w:proofErr w:type="spellEnd"/>
      <w:r w:rsidRPr="006C6A9E">
        <w:t xml:space="preserve"> Spain. Ecology of Stream Fishes: State-of-the-Art and future prospects, </w:t>
      </w:r>
      <w:proofErr w:type="spellStart"/>
      <w:r w:rsidRPr="006C6A9E">
        <w:t>Luarca</w:t>
      </w:r>
      <w:proofErr w:type="spellEnd"/>
      <w:r w:rsidRPr="006C6A9E">
        <w:t xml:space="preserve"> Spain, 2 sessions (symposia organizer).</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1999</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American Society of Ichthyologists and Herpetologists Animal Meeting, State College, PA.</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2000</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Ecology, Ethology, Evolution, and Conservation Biology of Fishes, Athens, GA, (symposia organizer).</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bCs/>
        </w:rPr>
      </w:pPr>
      <w:r w:rsidRPr="006C6A9E">
        <w:rPr>
          <w:b/>
          <w:bCs/>
        </w:rPr>
        <w:t>2001</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American Fisheries Society Georgia Chapter, Annual Meeting, Athens, GA.</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rPr>
          <w:b/>
          <w:bCs/>
        </w:rPr>
        <w:t>2006</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Ecology of Stream Fishes: State-of-the-Art and future prospects, </w:t>
      </w:r>
      <w:proofErr w:type="spellStart"/>
      <w:r w:rsidRPr="006C6A9E">
        <w:t>Luarca</w:t>
      </w:r>
      <w:proofErr w:type="spellEnd"/>
      <w:r w:rsidRPr="006C6A9E">
        <w:t xml:space="preserve"> Spain. Ecology of Stream Fishes: State-of-the-Art and future prospects, </w:t>
      </w:r>
      <w:proofErr w:type="spellStart"/>
      <w:r w:rsidRPr="006C6A9E">
        <w:t>Luarca</w:t>
      </w:r>
      <w:proofErr w:type="spellEnd"/>
      <w:r w:rsidRPr="006C6A9E">
        <w:t xml:space="preserve"> Spain, 2 sessions (symposia organizer).</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rPr>
          <w:b/>
          <w:bCs/>
        </w:rPr>
        <w:t>2008</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North American </w:t>
      </w:r>
      <w:proofErr w:type="spellStart"/>
      <w:r w:rsidRPr="006C6A9E">
        <w:t>Benthological</w:t>
      </w:r>
      <w:proofErr w:type="spellEnd"/>
      <w:r w:rsidRPr="006C6A9E">
        <w:t xml:space="preserve"> Society, Annual Meeting, Salt Lake City, UT</w:t>
      </w:r>
    </w:p>
    <w:p w:rsidR="00171FEF"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D40237" w:rsidRPr="006C6A9E" w:rsidRDefault="00171FE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Southeastern Environmental Flows </w:t>
      </w:r>
      <w:proofErr w:type="spellStart"/>
      <w:r w:rsidRPr="006C6A9E">
        <w:t>Parnership</w:t>
      </w:r>
      <w:proofErr w:type="spellEnd"/>
      <w:r w:rsidRPr="006C6A9E">
        <w:t>, Athens, GA.</w:t>
      </w:r>
      <w:r w:rsidRPr="006C6A9E">
        <w:tab/>
      </w:r>
    </w:p>
    <w:p w:rsidR="00D40237" w:rsidRPr="006C6A9E" w:rsidRDefault="00D40237"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D40237" w:rsidRPr="006C6A9E" w:rsidRDefault="00D40237"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rPr>
      </w:pPr>
      <w:r w:rsidRPr="006C6A9E">
        <w:rPr>
          <w:b/>
        </w:rPr>
        <w:t>2010</w:t>
      </w:r>
    </w:p>
    <w:p w:rsidR="00D40237" w:rsidRDefault="00D40237"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Southeastern Fishes Council, Annual Meeting, Athens, GA.</w:t>
      </w:r>
    </w:p>
    <w:p w:rsidR="00EF576B" w:rsidRDefault="00EF576B"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EF576B" w:rsidRPr="0074100F" w:rsidRDefault="0074100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rPr>
      </w:pPr>
      <w:r w:rsidRPr="0074100F">
        <w:rPr>
          <w:b/>
        </w:rPr>
        <w:t>201</w:t>
      </w:r>
      <w:r>
        <w:rPr>
          <w:b/>
        </w:rPr>
        <w:t>6</w:t>
      </w:r>
    </w:p>
    <w:p w:rsidR="00171FEF" w:rsidRDefault="0074100F"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American Society of Ichthyologists and Herpetologists An</w:t>
      </w:r>
      <w:r w:rsidR="00B35165">
        <w:t>nual</w:t>
      </w:r>
      <w:r w:rsidRPr="006C6A9E">
        <w:t xml:space="preserve"> Meeting, </w:t>
      </w:r>
      <w:r w:rsidR="00A27EA3">
        <w:t>New Orleans, LA</w:t>
      </w:r>
      <w:r w:rsidRPr="006C6A9E">
        <w:t>.</w:t>
      </w:r>
      <w:r w:rsidR="00171FEF">
        <w:tab/>
      </w:r>
    </w:p>
    <w:p w:rsidR="000525E4" w:rsidRDefault="000525E4"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0525E4" w:rsidRPr="000525E4" w:rsidRDefault="000525E4"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rPr>
      </w:pPr>
      <w:r w:rsidRPr="000525E4">
        <w:rPr>
          <w:b/>
        </w:rPr>
        <w:t>2017</w:t>
      </w:r>
    </w:p>
    <w:p w:rsidR="000525E4" w:rsidRDefault="000525E4" w:rsidP="000525E4">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r w:rsidRPr="006C6A9E">
        <w:t xml:space="preserve">American Fisheries Society, Annual Meeting, </w:t>
      </w:r>
      <w:r>
        <w:t>Tampa, FL</w:t>
      </w:r>
      <w:r w:rsidRPr="006C6A9E">
        <w:t>.</w:t>
      </w:r>
    </w:p>
    <w:p w:rsidR="00883A0B" w:rsidRDefault="00883A0B" w:rsidP="000525E4">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63421A" w:rsidRPr="00193117" w:rsidRDefault="0063421A" w:rsidP="0063421A">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rPr>
          <w:b/>
        </w:rPr>
      </w:pPr>
      <w:r w:rsidRPr="00193117">
        <w:rPr>
          <w:b/>
        </w:rPr>
        <w:t>2019</w:t>
      </w:r>
    </w:p>
    <w:p w:rsidR="0063421A" w:rsidRPr="00193117" w:rsidRDefault="0063421A" w:rsidP="0063421A">
      <w:pPr>
        <w:widowControl/>
      </w:pPr>
      <w:r w:rsidRPr="00193117">
        <w:t>Habitat selection and population dynamics. Advances in the Population Ecology of Stream Salmonids V, Granada Spain.</w:t>
      </w:r>
    </w:p>
    <w:p w:rsidR="0063421A" w:rsidRDefault="0063421A" w:rsidP="000525E4">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883A0B" w:rsidRPr="006C6A9E" w:rsidRDefault="00883A0B" w:rsidP="000525E4">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p w:rsidR="000525E4" w:rsidRDefault="000525E4" w:rsidP="0003512F">
      <w:pPr>
        <w:widowControl/>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pPr>
    </w:p>
    <w:sectPr w:rsidR="000525E4" w:rsidSect="00343606">
      <w:headerReference w:type="default" r:id="rId19"/>
      <w:type w:val="continuous"/>
      <w:pgSz w:w="12240" w:h="15840"/>
      <w:pgMar w:top="216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600" w:rsidRDefault="009E4600">
      <w:r>
        <w:separator/>
      </w:r>
    </w:p>
  </w:endnote>
  <w:endnote w:type="continuationSeparator" w:id="0">
    <w:p w:rsidR="009E4600" w:rsidRDefault="009E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AdvTT5843c571">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hruti">
    <w:altName w:val="Cambria Math"/>
    <w:panose1 w:val="020005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600" w:rsidRDefault="009E4600">
      <w:r>
        <w:separator/>
      </w:r>
    </w:p>
  </w:footnote>
  <w:footnote w:type="continuationSeparator" w:id="0">
    <w:p w:rsidR="009E4600" w:rsidRDefault="009E4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00" w:rsidRDefault="009E4600">
    <w:pPr>
      <w:widowControl/>
      <w:rPr>
        <w:rFonts w:ascii="Univers" w:hAnsi="Univers" w:cs="Univers"/>
      </w:rPr>
    </w:pPr>
    <w:r>
      <w:rPr>
        <w:rFonts w:ascii="Univers" w:hAnsi="Univers" w:cs="Univers"/>
      </w:rPr>
      <w:t>Curriculum Vitae, G. D. Grossman</w:t>
    </w:r>
    <w:r>
      <w:rPr>
        <w:rFonts w:ascii="Univers" w:hAnsi="Univers" w:cs="Univers"/>
      </w:rPr>
      <w:tab/>
    </w:r>
    <w:r>
      <w:rPr>
        <w:rFonts w:ascii="Univers" w:hAnsi="Univers" w:cs="Univers"/>
      </w:rPr>
      <w:pgNum/>
    </w:r>
  </w:p>
  <w:p w:rsidR="009E4600" w:rsidRDefault="009E4600">
    <w:pPr>
      <w:widowControl/>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00" w:rsidRDefault="009E4600">
    <w:pPr>
      <w:widowControl/>
      <w:rPr>
        <w:rFonts w:ascii="Univers" w:hAnsi="Univers" w:cs="Univers"/>
      </w:rPr>
    </w:pPr>
    <w:r>
      <w:rPr>
        <w:rFonts w:ascii="Univers" w:hAnsi="Univers" w:cs="Univers"/>
      </w:rPr>
      <w:t>Curriculum Vitae, G. D. Grossman</w:t>
    </w:r>
    <w:r>
      <w:rPr>
        <w:rFonts w:ascii="Univers" w:hAnsi="Univers" w:cs="Univers"/>
      </w:rPr>
      <w:tab/>
    </w:r>
    <w:r>
      <w:rPr>
        <w:rFonts w:ascii="Univers" w:hAnsi="Univers" w:cs="Univers"/>
      </w:rPr>
      <w:pgNum/>
    </w:r>
  </w:p>
  <w:p w:rsidR="009E4600" w:rsidRDefault="009E4600">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00" w:rsidRDefault="009E4600">
    <w:pPr>
      <w:widowControl/>
      <w:rPr>
        <w:rFonts w:ascii="Univers" w:hAnsi="Univers" w:cs="Univers"/>
      </w:rPr>
    </w:pPr>
    <w:r>
      <w:rPr>
        <w:rFonts w:ascii="Univers" w:hAnsi="Univers" w:cs="Univers"/>
      </w:rPr>
      <w:t>Curriculum Vitae, G. D. Grossman</w:t>
    </w:r>
    <w:r>
      <w:rPr>
        <w:rFonts w:ascii="Univers" w:hAnsi="Univers" w:cs="Univers"/>
      </w:rPr>
      <w:tab/>
    </w:r>
    <w:r>
      <w:rPr>
        <w:rFonts w:ascii="Univers" w:hAnsi="Univers" w:cs="Univers"/>
      </w:rPr>
      <w:pgNum/>
    </w:r>
  </w:p>
  <w:p w:rsidR="009E4600" w:rsidRDefault="009E4600">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76BD2"/>
    <w:multiLevelType w:val="hybridMultilevel"/>
    <w:tmpl w:val="55564A24"/>
    <w:lvl w:ilvl="0" w:tplc="38A4664E">
      <w:start w:val="100"/>
      <w:numFmt w:val="decimal"/>
      <w:lvlText w:val="%1."/>
      <w:lvlJc w:val="left"/>
      <w:pPr>
        <w:tabs>
          <w:tab w:val="num" w:pos="855"/>
        </w:tabs>
        <w:ind w:left="855" w:hanging="4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DC2215C"/>
    <w:multiLevelType w:val="hybridMultilevel"/>
    <w:tmpl w:val="1624EC2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746D3883"/>
    <w:multiLevelType w:val="hybridMultilevel"/>
    <w:tmpl w:val="9180508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54"/>
    <w:rsid w:val="000002E8"/>
    <w:rsid w:val="00002DFA"/>
    <w:rsid w:val="000065CD"/>
    <w:rsid w:val="000141FF"/>
    <w:rsid w:val="0001705F"/>
    <w:rsid w:val="000205F7"/>
    <w:rsid w:val="000238C2"/>
    <w:rsid w:val="00024A76"/>
    <w:rsid w:val="000269AB"/>
    <w:rsid w:val="00030906"/>
    <w:rsid w:val="00031237"/>
    <w:rsid w:val="00031A56"/>
    <w:rsid w:val="00032A39"/>
    <w:rsid w:val="00034FD1"/>
    <w:rsid w:val="0003512F"/>
    <w:rsid w:val="00035DE7"/>
    <w:rsid w:val="000376E9"/>
    <w:rsid w:val="00042FD4"/>
    <w:rsid w:val="00044D61"/>
    <w:rsid w:val="000462C7"/>
    <w:rsid w:val="0004678B"/>
    <w:rsid w:val="000525E4"/>
    <w:rsid w:val="00054543"/>
    <w:rsid w:val="000546B4"/>
    <w:rsid w:val="000574FC"/>
    <w:rsid w:val="00060694"/>
    <w:rsid w:val="00061E7A"/>
    <w:rsid w:val="00064971"/>
    <w:rsid w:val="000655BA"/>
    <w:rsid w:val="000674CE"/>
    <w:rsid w:val="000700B3"/>
    <w:rsid w:val="00072601"/>
    <w:rsid w:val="00073E38"/>
    <w:rsid w:val="00074A41"/>
    <w:rsid w:val="00074E3A"/>
    <w:rsid w:val="000765D2"/>
    <w:rsid w:val="00077530"/>
    <w:rsid w:val="00082F68"/>
    <w:rsid w:val="00083DD2"/>
    <w:rsid w:val="000979B9"/>
    <w:rsid w:val="000A11D2"/>
    <w:rsid w:val="000A25E4"/>
    <w:rsid w:val="000A2EDE"/>
    <w:rsid w:val="000A52ED"/>
    <w:rsid w:val="000A5E63"/>
    <w:rsid w:val="000A70BA"/>
    <w:rsid w:val="000B1175"/>
    <w:rsid w:val="000B2285"/>
    <w:rsid w:val="000B4F48"/>
    <w:rsid w:val="000C1B5B"/>
    <w:rsid w:val="000C2C9A"/>
    <w:rsid w:val="000D1B45"/>
    <w:rsid w:val="000D2DC6"/>
    <w:rsid w:val="000D5040"/>
    <w:rsid w:val="000E5B6A"/>
    <w:rsid w:val="000F06B1"/>
    <w:rsid w:val="000F1B89"/>
    <w:rsid w:val="000F6F34"/>
    <w:rsid w:val="001059B1"/>
    <w:rsid w:val="00105B5C"/>
    <w:rsid w:val="00107B2C"/>
    <w:rsid w:val="001109C1"/>
    <w:rsid w:val="00110AF8"/>
    <w:rsid w:val="00115642"/>
    <w:rsid w:val="0011582E"/>
    <w:rsid w:val="00115852"/>
    <w:rsid w:val="00115AD0"/>
    <w:rsid w:val="00116396"/>
    <w:rsid w:val="001220FA"/>
    <w:rsid w:val="0012351E"/>
    <w:rsid w:val="00125B99"/>
    <w:rsid w:val="00126558"/>
    <w:rsid w:val="00127272"/>
    <w:rsid w:val="00130430"/>
    <w:rsid w:val="00131479"/>
    <w:rsid w:val="00132CAF"/>
    <w:rsid w:val="00133317"/>
    <w:rsid w:val="001333B2"/>
    <w:rsid w:val="00145A0D"/>
    <w:rsid w:val="001471DB"/>
    <w:rsid w:val="00151F4C"/>
    <w:rsid w:val="00152AE1"/>
    <w:rsid w:val="00153C12"/>
    <w:rsid w:val="0015757D"/>
    <w:rsid w:val="001601BF"/>
    <w:rsid w:val="0016378A"/>
    <w:rsid w:val="00164DD4"/>
    <w:rsid w:val="00166EC7"/>
    <w:rsid w:val="001675B9"/>
    <w:rsid w:val="001676F2"/>
    <w:rsid w:val="00171FEF"/>
    <w:rsid w:val="001728E5"/>
    <w:rsid w:val="00173171"/>
    <w:rsid w:val="00181A66"/>
    <w:rsid w:val="00185E54"/>
    <w:rsid w:val="00190954"/>
    <w:rsid w:val="001915F2"/>
    <w:rsid w:val="00193117"/>
    <w:rsid w:val="0019648B"/>
    <w:rsid w:val="00196890"/>
    <w:rsid w:val="001969F5"/>
    <w:rsid w:val="001A45D8"/>
    <w:rsid w:val="001A45DA"/>
    <w:rsid w:val="001A71B8"/>
    <w:rsid w:val="001A7B29"/>
    <w:rsid w:val="001B2826"/>
    <w:rsid w:val="001B5305"/>
    <w:rsid w:val="001B7DC2"/>
    <w:rsid w:val="001C4F36"/>
    <w:rsid w:val="001C6269"/>
    <w:rsid w:val="001D0322"/>
    <w:rsid w:val="001D6FE9"/>
    <w:rsid w:val="001D71D3"/>
    <w:rsid w:val="001F26E5"/>
    <w:rsid w:val="001F469C"/>
    <w:rsid w:val="001F4FF3"/>
    <w:rsid w:val="001F5EA6"/>
    <w:rsid w:val="00200D1F"/>
    <w:rsid w:val="0020135D"/>
    <w:rsid w:val="00202437"/>
    <w:rsid w:val="00204764"/>
    <w:rsid w:val="002056DB"/>
    <w:rsid w:val="00205B57"/>
    <w:rsid w:val="00213FF4"/>
    <w:rsid w:val="0022250F"/>
    <w:rsid w:val="00222B90"/>
    <w:rsid w:val="00225E57"/>
    <w:rsid w:val="00227479"/>
    <w:rsid w:val="00230526"/>
    <w:rsid w:val="00231B61"/>
    <w:rsid w:val="00231F9C"/>
    <w:rsid w:val="00232A0A"/>
    <w:rsid w:val="00233E77"/>
    <w:rsid w:val="00234A3C"/>
    <w:rsid w:val="00241E17"/>
    <w:rsid w:val="002435D5"/>
    <w:rsid w:val="002435F3"/>
    <w:rsid w:val="0025172A"/>
    <w:rsid w:val="002531AE"/>
    <w:rsid w:val="00255B59"/>
    <w:rsid w:val="00257B0D"/>
    <w:rsid w:val="00265E7F"/>
    <w:rsid w:val="002707A5"/>
    <w:rsid w:val="002815A5"/>
    <w:rsid w:val="0028189E"/>
    <w:rsid w:val="00281A43"/>
    <w:rsid w:val="00285DDE"/>
    <w:rsid w:val="002872B9"/>
    <w:rsid w:val="00292156"/>
    <w:rsid w:val="00294128"/>
    <w:rsid w:val="002A22DD"/>
    <w:rsid w:val="002B3873"/>
    <w:rsid w:val="002B4E87"/>
    <w:rsid w:val="002C420B"/>
    <w:rsid w:val="002C503A"/>
    <w:rsid w:val="002C709D"/>
    <w:rsid w:val="002C7461"/>
    <w:rsid w:val="002D2259"/>
    <w:rsid w:val="002D670F"/>
    <w:rsid w:val="002E2382"/>
    <w:rsid w:val="002E3ABF"/>
    <w:rsid w:val="002E5955"/>
    <w:rsid w:val="002E6857"/>
    <w:rsid w:val="00302E7D"/>
    <w:rsid w:val="003052C7"/>
    <w:rsid w:val="003101F4"/>
    <w:rsid w:val="00310880"/>
    <w:rsid w:val="00310C55"/>
    <w:rsid w:val="0031158F"/>
    <w:rsid w:val="00311DEB"/>
    <w:rsid w:val="003139E3"/>
    <w:rsid w:val="00313BF6"/>
    <w:rsid w:val="003142FE"/>
    <w:rsid w:val="00314F70"/>
    <w:rsid w:val="00317B2D"/>
    <w:rsid w:val="00324537"/>
    <w:rsid w:val="0032666A"/>
    <w:rsid w:val="00327E9F"/>
    <w:rsid w:val="00330049"/>
    <w:rsid w:val="00332F2E"/>
    <w:rsid w:val="00337613"/>
    <w:rsid w:val="0034186E"/>
    <w:rsid w:val="00342D4E"/>
    <w:rsid w:val="00343606"/>
    <w:rsid w:val="00345A6A"/>
    <w:rsid w:val="00346AED"/>
    <w:rsid w:val="0034767C"/>
    <w:rsid w:val="00350F45"/>
    <w:rsid w:val="00351F52"/>
    <w:rsid w:val="00352BE0"/>
    <w:rsid w:val="003535BB"/>
    <w:rsid w:val="00355C27"/>
    <w:rsid w:val="00356ADF"/>
    <w:rsid w:val="00360267"/>
    <w:rsid w:val="00363FDD"/>
    <w:rsid w:val="0036406C"/>
    <w:rsid w:val="00365C0C"/>
    <w:rsid w:val="00366B34"/>
    <w:rsid w:val="003800C6"/>
    <w:rsid w:val="00384F16"/>
    <w:rsid w:val="0038528F"/>
    <w:rsid w:val="00385610"/>
    <w:rsid w:val="003902C7"/>
    <w:rsid w:val="00393648"/>
    <w:rsid w:val="00393B80"/>
    <w:rsid w:val="003A16DD"/>
    <w:rsid w:val="003A64C5"/>
    <w:rsid w:val="003A6D62"/>
    <w:rsid w:val="003A79FA"/>
    <w:rsid w:val="003B0101"/>
    <w:rsid w:val="003B77BD"/>
    <w:rsid w:val="003D0275"/>
    <w:rsid w:val="003D15D4"/>
    <w:rsid w:val="003E4091"/>
    <w:rsid w:val="003F445A"/>
    <w:rsid w:val="0040368B"/>
    <w:rsid w:val="004041A1"/>
    <w:rsid w:val="00407A71"/>
    <w:rsid w:val="00413075"/>
    <w:rsid w:val="00417E9E"/>
    <w:rsid w:val="004335A1"/>
    <w:rsid w:val="0044051F"/>
    <w:rsid w:val="004424E4"/>
    <w:rsid w:val="00444DBF"/>
    <w:rsid w:val="00464580"/>
    <w:rsid w:val="00467005"/>
    <w:rsid w:val="00467C1F"/>
    <w:rsid w:val="00467E7E"/>
    <w:rsid w:val="004732ED"/>
    <w:rsid w:val="00476BD8"/>
    <w:rsid w:val="00477062"/>
    <w:rsid w:val="0048331D"/>
    <w:rsid w:val="004845A7"/>
    <w:rsid w:val="00486648"/>
    <w:rsid w:val="004875BA"/>
    <w:rsid w:val="0049033D"/>
    <w:rsid w:val="00494DFB"/>
    <w:rsid w:val="004A4EA0"/>
    <w:rsid w:val="004B10AC"/>
    <w:rsid w:val="004B54A2"/>
    <w:rsid w:val="004B5556"/>
    <w:rsid w:val="004C2241"/>
    <w:rsid w:val="004C2A67"/>
    <w:rsid w:val="004C3479"/>
    <w:rsid w:val="004C492F"/>
    <w:rsid w:val="004D0B97"/>
    <w:rsid w:val="004D47B8"/>
    <w:rsid w:val="004D540D"/>
    <w:rsid w:val="004E2E2B"/>
    <w:rsid w:val="004E31AB"/>
    <w:rsid w:val="004E5328"/>
    <w:rsid w:val="004E7D66"/>
    <w:rsid w:val="004F0AB8"/>
    <w:rsid w:val="004F6692"/>
    <w:rsid w:val="004F777D"/>
    <w:rsid w:val="0051061A"/>
    <w:rsid w:val="00510A53"/>
    <w:rsid w:val="0051615C"/>
    <w:rsid w:val="00517E9C"/>
    <w:rsid w:val="00520EFA"/>
    <w:rsid w:val="00521226"/>
    <w:rsid w:val="0052297F"/>
    <w:rsid w:val="00526B4B"/>
    <w:rsid w:val="005277E2"/>
    <w:rsid w:val="00530A46"/>
    <w:rsid w:val="0053109E"/>
    <w:rsid w:val="005343D4"/>
    <w:rsid w:val="00535975"/>
    <w:rsid w:val="005419E0"/>
    <w:rsid w:val="005426C1"/>
    <w:rsid w:val="00552213"/>
    <w:rsid w:val="005533CF"/>
    <w:rsid w:val="00557240"/>
    <w:rsid w:val="00561DF1"/>
    <w:rsid w:val="00563577"/>
    <w:rsid w:val="00566F1D"/>
    <w:rsid w:val="005675AB"/>
    <w:rsid w:val="0058212A"/>
    <w:rsid w:val="0058280D"/>
    <w:rsid w:val="00582A26"/>
    <w:rsid w:val="0058638D"/>
    <w:rsid w:val="005943C8"/>
    <w:rsid w:val="005954C1"/>
    <w:rsid w:val="005975FE"/>
    <w:rsid w:val="005A0B0E"/>
    <w:rsid w:val="005A3DD9"/>
    <w:rsid w:val="005A3FB3"/>
    <w:rsid w:val="005B2EF2"/>
    <w:rsid w:val="005B4A6C"/>
    <w:rsid w:val="005C0E36"/>
    <w:rsid w:val="005C2D46"/>
    <w:rsid w:val="005C507A"/>
    <w:rsid w:val="005C6B02"/>
    <w:rsid w:val="005C7F0B"/>
    <w:rsid w:val="005D6B14"/>
    <w:rsid w:val="005D6EBC"/>
    <w:rsid w:val="005D7233"/>
    <w:rsid w:val="005D77C9"/>
    <w:rsid w:val="005E6487"/>
    <w:rsid w:val="005F218C"/>
    <w:rsid w:val="005F3DA2"/>
    <w:rsid w:val="005F43F6"/>
    <w:rsid w:val="005F5711"/>
    <w:rsid w:val="005F6ABA"/>
    <w:rsid w:val="00603790"/>
    <w:rsid w:val="00603C31"/>
    <w:rsid w:val="00605446"/>
    <w:rsid w:val="00605D01"/>
    <w:rsid w:val="0061310E"/>
    <w:rsid w:val="00622C51"/>
    <w:rsid w:val="00623EDD"/>
    <w:rsid w:val="006262C7"/>
    <w:rsid w:val="00627983"/>
    <w:rsid w:val="00630E97"/>
    <w:rsid w:val="0063421A"/>
    <w:rsid w:val="00636A5D"/>
    <w:rsid w:val="00644920"/>
    <w:rsid w:val="00645674"/>
    <w:rsid w:val="0065512E"/>
    <w:rsid w:val="00656944"/>
    <w:rsid w:val="006604A7"/>
    <w:rsid w:val="00662A9F"/>
    <w:rsid w:val="00664B00"/>
    <w:rsid w:val="006666C0"/>
    <w:rsid w:val="00666FC2"/>
    <w:rsid w:val="0068443A"/>
    <w:rsid w:val="006847E0"/>
    <w:rsid w:val="00692517"/>
    <w:rsid w:val="006A0A1E"/>
    <w:rsid w:val="006A1865"/>
    <w:rsid w:val="006A1F8C"/>
    <w:rsid w:val="006A27C9"/>
    <w:rsid w:val="006A4687"/>
    <w:rsid w:val="006B1A83"/>
    <w:rsid w:val="006B7DBD"/>
    <w:rsid w:val="006C0B7C"/>
    <w:rsid w:val="006C3393"/>
    <w:rsid w:val="006C6A9E"/>
    <w:rsid w:val="006C735A"/>
    <w:rsid w:val="006C7E4F"/>
    <w:rsid w:val="006D1D4F"/>
    <w:rsid w:val="006D3AD5"/>
    <w:rsid w:val="006E2540"/>
    <w:rsid w:val="006E3729"/>
    <w:rsid w:val="006F097E"/>
    <w:rsid w:val="006F57CD"/>
    <w:rsid w:val="006F6E84"/>
    <w:rsid w:val="006F6F7E"/>
    <w:rsid w:val="00706A33"/>
    <w:rsid w:val="007072BD"/>
    <w:rsid w:val="00707A1F"/>
    <w:rsid w:val="00712E1A"/>
    <w:rsid w:val="00712F3A"/>
    <w:rsid w:val="00716B4A"/>
    <w:rsid w:val="00724EC8"/>
    <w:rsid w:val="00730F8F"/>
    <w:rsid w:val="007359F7"/>
    <w:rsid w:val="00735A4C"/>
    <w:rsid w:val="00736184"/>
    <w:rsid w:val="00736FE5"/>
    <w:rsid w:val="00737FF1"/>
    <w:rsid w:val="00740769"/>
    <w:rsid w:val="0074100F"/>
    <w:rsid w:val="00744465"/>
    <w:rsid w:val="00747DC5"/>
    <w:rsid w:val="00747FAB"/>
    <w:rsid w:val="00752993"/>
    <w:rsid w:val="00754132"/>
    <w:rsid w:val="0075658C"/>
    <w:rsid w:val="0076240B"/>
    <w:rsid w:val="007642EF"/>
    <w:rsid w:val="00766DD0"/>
    <w:rsid w:val="00780AF0"/>
    <w:rsid w:val="00786C82"/>
    <w:rsid w:val="00793B5C"/>
    <w:rsid w:val="0079536C"/>
    <w:rsid w:val="0079539D"/>
    <w:rsid w:val="00796FB5"/>
    <w:rsid w:val="007970A3"/>
    <w:rsid w:val="007A4514"/>
    <w:rsid w:val="007B05D8"/>
    <w:rsid w:val="007B353A"/>
    <w:rsid w:val="007B4018"/>
    <w:rsid w:val="007B4B22"/>
    <w:rsid w:val="007B4B98"/>
    <w:rsid w:val="007B4DF6"/>
    <w:rsid w:val="007B5A40"/>
    <w:rsid w:val="007C5FD7"/>
    <w:rsid w:val="007C69CC"/>
    <w:rsid w:val="007D0E57"/>
    <w:rsid w:val="007D1299"/>
    <w:rsid w:val="007D3157"/>
    <w:rsid w:val="007D6C3D"/>
    <w:rsid w:val="007E2C96"/>
    <w:rsid w:val="008007F1"/>
    <w:rsid w:val="008015F3"/>
    <w:rsid w:val="00803FCB"/>
    <w:rsid w:val="00804780"/>
    <w:rsid w:val="00805152"/>
    <w:rsid w:val="008070B8"/>
    <w:rsid w:val="008110B4"/>
    <w:rsid w:val="0082383C"/>
    <w:rsid w:val="00827481"/>
    <w:rsid w:val="00830B9D"/>
    <w:rsid w:val="0083176F"/>
    <w:rsid w:val="008349E9"/>
    <w:rsid w:val="00834A70"/>
    <w:rsid w:val="00836A08"/>
    <w:rsid w:val="00841059"/>
    <w:rsid w:val="008472D0"/>
    <w:rsid w:val="0084743D"/>
    <w:rsid w:val="00852173"/>
    <w:rsid w:val="0085256E"/>
    <w:rsid w:val="00854CA3"/>
    <w:rsid w:val="00855182"/>
    <w:rsid w:val="008560FF"/>
    <w:rsid w:val="00856615"/>
    <w:rsid w:val="00861F3D"/>
    <w:rsid w:val="00862E1F"/>
    <w:rsid w:val="008638C2"/>
    <w:rsid w:val="00866E66"/>
    <w:rsid w:val="00866F08"/>
    <w:rsid w:val="00867A0E"/>
    <w:rsid w:val="008749FC"/>
    <w:rsid w:val="008755E7"/>
    <w:rsid w:val="00877D2C"/>
    <w:rsid w:val="00880207"/>
    <w:rsid w:val="008833B1"/>
    <w:rsid w:val="00883A0B"/>
    <w:rsid w:val="00892AE4"/>
    <w:rsid w:val="00893457"/>
    <w:rsid w:val="00896377"/>
    <w:rsid w:val="008A0410"/>
    <w:rsid w:val="008A0CBF"/>
    <w:rsid w:val="008A5CF0"/>
    <w:rsid w:val="008B123D"/>
    <w:rsid w:val="008B3E01"/>
    <w:rsid w:val="008B5DE3"/>
    <w:rsid w:val="008B681E"/>
    <w:rsid w:val="008C2759"/>
    <w:rsid w:val="008C4154"/>
    <w:rsid w:val="008C455D"/>
    <w:rsid w:val="008D6502"/>
    <w:rsid w:val="008D687F"/>
    <w:rsid w:val="008D734E"/>
    <w:rsid w:val="008D79B3"/>
    <w:rsid w:val="008E4E50"/>
    <w:rsid w:val="008F2CD4"/>
    <w:rsid w:val="008F45DC"/>
    <w:rsid w:val="008F6F5F"/>
    <w:rsid w:val="00900DB2"/>
    <w:rsid w:val="009011ED"/>
    <w:rsid w:val="009021BF"/>
    <w:rsid w:val="00903F25"/>
    <w:rsid w:val="00904168"/>
    <w:rsid w:val="00906069"/>
    <w:rsid w:val="00906EF7"/>
    <w:rsid w:val="0091535D"/>
    <w:rsid w:val="00917625"/>
    <w:rsid w:val="00917F4D"/>
    <w:rsid w:val="00920440"/>
    <w:rsid w:val="00921C83"/>
    <w:rsid w:val="0092331E"/>
    <w:rsid w:val="00927AF9"/>
    <w:rsid w:val="00930195"/>
    <w:rsid w:val="0093714B"/>
    <w:rsid w:val="0094073A"/>
    <w:rsid w:val="0094313D"/>
    <w:rsid w:val="00944E15"/>
    <w:rsid w:val="009457A7"/>
    <w:rsid w:val="00947862"/>
    <w:rsid w:val="00951F27"/>
    <w:rsid w:val="0095285E"/>
    <w:rsid w:val="0095503C"/>
    <w:rsid w:val="00956B64"/>
    <w:rsid w:val="00963F68"/>
    <w:rsid w:val="0096586F"/>
    <w:rsid w:val="009668C6"/>
    <w:rsid w:val="0096794A"/>
    <w:rsid w:val="00967D3C"/>
    <w:rsid w:val="0097182A"/>
    <w:rsid w:val="00973122"/>
    <w:rsid w:val="00973575"/>
    <w:rsid w:val="0097402A"/>
    <w:rsid w:val="00974FF6"/>
    <w:rsid w:val="009766B7"/>
    <w:rsid w:val="00977582"/>
    <w:rsid w:val="0098037E"/>
    <w:rsid w:val="009803A1"/>
    <w:rsid w:val="00982378"/>
    <w:rsid w:val="00985842"/>
    <w:rsid w:val="00990520"/>
    <w:rsid w:val="0099378F"/>
    <w:rsid w:val="009A2040"/>
    <w:rsid w:val="009A3329"/>
    <w:rsid w:val="009A365F"/>
    <w:rsid w:val="009B032C"/>
    <w:rsid w:val="009B1330"/>
    <w:rsid w:val="009B18E4"/>
    <w:rsid w:val="009C0C09"/>
    <w:rsid w:val="009C509A"/>
    <w:rsid w:val="009C523B"/>
    <w:rsid w:val="009C5FBE"/>
    <w:rsid w:val="009C6D17"/>
    <w:rsid w:val="009D0116"/>
    <w:rsid w:val="009D4E73"/>
    <w:rsid w:val="009E4600"/>
    <w:rsid w:val="009E552B"/>
    <w:rsid w:val="009F407C"/>
    <w:rsid w:val="009F4177"/>
    <w:rsid w:val="00A0180C"/>
    <w:rsid w:val="00A040BE"/>
    <w:rsid w:val="00A04E2E"/>
    <w:rsid w:val="00A06343"/>
    <w:rsid w:val="00A16C16"/>
    <w:rsid w:val="00A17C61"/>
    <w:rsid w:val="00A22718"/>
    <w:rsid w:val="00A24431"/>
    <w:rsid w:val="00A265DE"/>
    <w:rsid w:val="00A27EA3"/>
    <w:rsid w:val="00A333B2"/>
    <w:rsid w:val="00A353A0"/>
    <w:rsid w:val="00A40FD4"/>
    <w:rsid w:val="00A42320"/>
    <w:rsid w:val="00A50070"/>
    <w:rsid w:val="00A5020B"/>
    <w:rsid w:val="00A56752"/>
    <w:rsid w:val="00A601A9"/>
    <w:rsid w:val="00A61DDE"/>
    <w:rsid w:val="00A66383"/>
    <w:rsid w:val="00A67BEE"/>
    <w:rsid w:val="00A71F57"/>
    <w:rsid w:val="00A7466C"/>
    <w:rsid w:val="00A91513"/>
    <w:rsid w:val="00A93006"/>
    <w:rsid w:val="00A96773"/>
    <w:rsid w:val="00A97206"/>
    <w:rsid w:val="00A97613"/>
    <w:rsid w:val="00AA2CBD"/>
    <w:rsid w:val="00AA6919"/>
    <w:rsid w:val="00AA73EE"/>
    <w:rsid w:val="00AA7591"/>
    <w:rsid w:val="00AB1458"/>
    <w:rsid w:val="00AB2AAE"/>
    <w:rsid w:val="00AB2C29"/>
    <w:rsid w:val="00AB3414"/>
    <w:rsid w:val="00AB3B9A"/>
    <w:rsid w:val="00AB633E"/>
    <w:rsid w:val="00AC3E96"/>
    <w:rsid w:val="00AD12CC"/>
    <w:rsid w:val="00AD7622"/>
    <w:rsid w:val="00AD7B8B"/>
    <w:rsid w:val="00AE2089"/>
    <w:rsid w:val="00AE27EF"/>
    <w:rsid w:val="00AE2B97"/>
    <w:rsid w:val="00AE4E1A"/>
    <w:rsid w:val="00AE5150"/>
    <w:rsid w:val="00AE5876"/>
    <w:rsid w:val="00AE6307"/>
    <w:rsid w:val="00AF0737"/>
    <w:rsid w:val="00AF156F"/>
    <w:rsid w:val="00AF2F9A"/>
    <w:rsid w:val="00AF50A1"/>
    <w:rsid w:val="00AF58FD"/>
    <w:rsid w:val="00AF7E6A"/>
    <w:rsid w:val="00AF7EE0"/>
    <w:rsid w:val="00B07A91"/>
    <w:rsid w:val="00B07DBA"/>
    <w:rsid w:val="00B13E0A"/>
    <w:rsid w:val="00B14305"/>
    <w:rsid w:val="00B143DD"/>
    <w:rsid w:val="00B15C65"/>
    <w:rsid w:val="00B15DA7"/>
    <w:rsid w:val="00B22000"/>
    <w:rsid w:val="00B23E29"/>
    <w:rsid w:val="00B25D6E"/>
    <w:rsid w:val="00B35165"/>
    <w:rsid w:val="00B40D3E"/>
    <w:rsid w:val="00B45B6E"/>
    <w:rsid w:val="00B50823"/>
    <w:rsid w:val="00B5111D"/>
    <w:rsid w:val="00B5325E"/>
    <w:rsid w:val="00B56D58"/>
    <w:rsid w:val="00B624AE"/>
    <w:rsid w:val="00B62C5B"/>
    <w:rsid w:val="00B63A82"/>
    <w:rsid w:val="00B72497"/>
    <w:rsid w:val="00B746C8"/>
    <w:rsid w:val="00B771E2"/>
    <w:rsid w:val="00B7778F"/>
    <w:rsid w:val="00B80A8C"/>
    <w:rsid w:val="00B81AF6"/>
    <w:rsid w:val="00B86284"/>
    <w:rsid w:val="00B86306"/>
    <w:rsid w:val="00B86E8A"/>
    <w:rsid w:val="00B92960"/>
    <w:rsid w:val="00B9550F"/>
    <w:rsid w:val="00BA56C8"/>
    <w:rsid w:val="00BA6D5D"/>
    <w:rsid w:val="00BA7C87"/>
    <w:rsid w:val="00BB1861"/>
    <w:rsid w:val="00BC0478"/>
    <w:rsid w:val="00BC18FA"/>
    <w:rsid w:val="00BC36A1"/>
    <w:rsid w:val="00BC36D5"/>
    <w:rsid w:val="00BC3CC7"/>
    <w:rsid w:val="00BC3D24"/>
    <w:rsid w:val="00BC69FF"/>
    <w:rsid w:val="00BD0CBE"/>
    <w:rsid w:val="00BD163A"/>
    <w:rsid w:val="00BD3382"/>
    <w:rsid w:val="00BD3774"/>
    <w:rsid w:val="00BD6279"/>
    <w:rsid w:val="00BE2D37"/>
    <w:rsid w:val="00BE3251"/>
    <w:rsid w:val="00BE3ACA"/>
    <w:rsid w:val="00BE4A92"/>
    <w:rsid w:val="00BE58DE"/>
    <w:rsid w:val="00BE5B65"/>
    <w:rsid w:val="00BF1099"/>
    <w:rsid w:val="00BF5BDA"/>
    <w:rsid w:val="00BF601A"/>
    <w:rsid w:val="00BF60E7"/>
    <w:rsid w:val="00C0059E"/>
    <w:rsid w:val="00C025DF"/>
    <w:rsid w:val="00C042AE"/>
    <w:rsid w:val="00C0717D"/>
    <w:rsid w:val="00C07ADD"/>
    <w:rsid w:val="00C15905"/>
    <w:rsid w:val="00C159F3"/>
    <w:rsid w:val="00C164FA"/>
    <w:rsid w:val="00C31AF5"/>
    <w:rsid w:val="00C31FA6"/>
    <w:rsid w:val="00C337EF"/>
    <w:rsid w:val="00C34029"/>
    <w:rsid w:val="00C34891"/>
    <w:rsid w:val="00C413C7"/>
    <w:rsid w:val="00C43577"/>
    <w:rsid w:val="00C5308A"/>
    <w:rsid w:val="00C53FD6"/>
    <w:rsid w:val="00C560A8"/>
    <w:rsid w:val="00C5783D"/>
    <w:rsid w:val="00C61050"/>
    <w:rsid w:val="00C627E3"/>
    <w:rsid w:val="00C709D2"/>
    <w:rsid w:val="00C72A19"/>
    <w:rsid w:val="00C72BC0"/>
    <w:rsid w:val="00C76B9A"/>
    <w:rsid w:val="00C771C6"/>
    <w:rsid w:val="00C80AB8"/>
    <w:rsid w:val="00C81462"/>
    <w:rsid w:val="00C85478"/>
    <w:rsid w:val="00C85DB8"/>
    <w:rsid w:val="00C86F91"/>
    <w:rsid w:val="00C95135"/>
    <w:rsid w:val="00C95C4A"/>
    <w:rsid w:val="00C976FE"/>
    <w:rsid w:val="00CA0638"/>
    <w:rsid w:val="00CA07B7"/>
    <w:rsid w:val="00CA2CD7"/>
    <w:rsid w:val="00CA31EE"/>
    <w:rsid w:val="00CA48D0"/>
    <w:rsid w:val="00CA7C67"/>
    <w:rsid w:val="00CA7DF7"/>
    <w:rsid w:val="00CB28A7"/>
    <w:rsid w:val="00CB2E9A"/>
    <w:rsid w:val="00CB34A9"/>
    <w:rsid w:val="00CB46C1"/>
    <w:rsid w:val="00CC236B"/>
    <w:rsid w:val="00CC3365"/>
    <w:rsid w:val="00CC5F8F"/>
    <w:rsid w:val="00CC7709"/>
    <w:rsid w:val="00CD0D49"/>
    <w:rsid w:val="00CD4F0A"/>
    <w:rsid w:val="00CD6816"/>
    <w:rsid w:val="00CE35F9"/>
    <w:rsid w:val="00CE6675"/>
    <w:rsid w:val="00CE6D19"/>
    <w:rsid w:val="00CF16F9"/>
    <w:rsid w:val="00D0022B"/>
    <w:rsid w:val="00D01AEC"/>
    <w:rsid w:val="00D05557"/>
    <w:rsid w:val="00D104E8"/>
    <w:rsid w:val="00D11D8D"/>
    <w:rsid w:val="00D15754"/>
    <w:rsid w:val="00D205E9"/>
    <w:rsid w:val="00D20DD8"/>
    <w:rsid w:val="00D301EB"/>
    <w:rsid w:val="00D334B2"/>
    <w:rsid w:val="00D34516"/>
    <w:rsid w:val="00D34711"/>
    <w:rsid w:val="00D40237"/>
    <w:rsid w:val="00D4075F"/>
    <w:rsid w:val="00D464F9"/>
    <w:rsid w:val="00D4651E"/>
    <w:rsid w:val="00D474E3"/>
    <w:rsid w:val="00D5111A"/>
    <w:rsid w:val="00D56BC5"/>
    <w:rsid w:val="00D633EB"/>
    <w:rsid w:val="00D7213E"/>
    <w:rsid w:val="00D73E21"/>
    <w:rsid w:val="00D80567"/>
    <w:rsid w:val="00D81DF7"/>
    <w:rsid w:val="00D86779"/>
    <w:rsid w:val="00D95037"/>
    <w:rsid w:val="00DA23CB"/>
    <w:rsid w:val="00DA5DFB"/>
    <w:rsid w:val="00DA6D57"/>
    <w:rsid w:val="00DB2A89"/>
    <w:rsid w:val="00DB3420"/>
    <w:rsid w:val="00DB704E"/>
    <w:rsid w:val="00DB719C"/>
    <w:rsid w:val="00DC10C8"/>
    <w:rsid w:val="00DC1E98"/>
    <w:rsid w:val="00DC3CE9"/>
    <w:rsid w:val="00DC3F82"/>
    <w:rsid w:val="00DC5C67"/>
    <w:rsid w:val="00DC5C77"/>
    <w:rsid w:val="00DD0CC4"/>
    <w:rsid w:val="00DD1569"/>
    <w:rsid w:val="00DD2A35"/>
    <w:rsid w:val="00DD2C3A"/>
    <w:rsid w:val="00DD3AD0"/>
    <w:rsid w:val="00DE4250"/>
    <w:rsid w:val="00DE7C40"/>
    <w:rsid w:val="00DF2B0F"/>
    <w:rsid w:val="00DF5F2E"/>
    <w:rsid w:val="00DF7DEF"/>
    <w:rsid w:val="00E03A54"/>
    <w:rsid w:val="00E0523B"/>
    <w:rsid w:val="00E053B3"/>
    <w:rsid w:val="00E05762"/>
    <w:rsid w:val="00E0588B"/>
    <w:rsid w:val="00E12AFD"/>
    <w:rsid w:val="00E13662"/>
    <w:rsid w:val="00E1671D"/>
    <w:rsid w:val="00E16828"/>
    <w:rsid w:val="00E204E0"/>
    <w:rsid w:val="00E22408"/>
    <w:rsid w:val="00E2336C"/>
    <w:rsid w:val="00E24FFA"/>
    <w:rsid w:val="00E334F8"/>
    <w:rsid w:val="00E37FF3"/>
    <w:rsid w:val="00E42BC9"/>
    <w:rsid w:val="00E44196"/>
    <w:rsid w:val="00E46142"/>
    <w:rsid w:val="00E54098"/>
    <w:rsid w:val="00E57073"/>
    <w:rsid w:val="00E64A24"/>
    <w:rsid w:val="00E67A38"/>
    <w:rsid w:val="00E702A0"/>
    <w:rsid w:val="00E73286"/>
    <w:rsid w:val="00E751BF"/>
    <w:rsid w:val="00E770AC"/>
    <w:rsid w:val="00E811F0"/>
    <w:rsid w:val="00E814CC"/>
    <w:rsid w:val="00E84BF5"/>
    <w:rsid w:val="00E86607"/>
    <w:rsid w:val="00E93B7C"/>
    <w:rsid w:val="00E95C01"/>
    <w:rsid w:val="00E96B53"/>
    <w:rsid w:val="00E97AA6"/>
    <w:rsid w:val="00EA7CF4"/>
    <w:rsid w:val="00EB08E4"/>
    <w:rsid w:val="00EB1A14"/>
    <w:rsid w:val="00EB63C0"/>
    <w:rsid w:val="00EB7410"/>
    <w:rsid w:val="00EC168B"/>
    <w:rsid w:val="00EC1763"/>
    <w:rsid w:val="00EC2557"/>
    <w:rsid w:val="00EC2D27"/>
    <w:rsid w:val="00EC4336"/>
    <w:rsid w:val="00EC58A5"/>
    <w:rsid w:val="00EC5E77"/>
    <w:rsid w:val="00EC7133"/>
    <w:rsid w:val="00ED128E"/>
    <w:rsid w:val="00ED202B"/>
    <w:rsid w:val="00ED2BF6"/>
    <w:rsid w:val="00EE0943"/>
    <w:rsid w:val="00EE1360"/>
    <w:rsid w:val="00EE1A3D"/>
    <w:rsid w:val="00EE52B1"/>
    <w:rsid w:val="00EE5B12"/>
    <w:rsid w:val="00EE6FB7"/>
    <w:rsid w:val="00EE7A20"/>
    <w:rsid w:val="00EF30EF"/>
    <w:rsid w:val="00EF576B"/>
    <w:rsid w:val="00F03D6A"/>
    <w:rsid w:val="00F06DA3"/>
    <w:rsid w:val="00F07DC9"/>
    <w:rsid w:val="00F20117"/>
    <w:rsid w:val="00F20530"/>
    <w:rsid w:val="00F22817"/>
    <w:rsid w:val="00F236D0"/>
    <w:rsid w:val="00F23CDB"/>
    <w:rsid w:val="00F24D4C"/>
    <w:rsid w:val="00F318ED"/>
    <w:rsid w:val="00F35273"/>
    <w:rsid w:val="00F40221"/>
    <w:rsid w:val="00F40B09"/>
    <w:rsid w:val="00F40CC6"/>
    <w:rsid w:val="00F418BD"/>
    <w:rsid w:val="00F42026"/>
    <w:rsid w:val="00F51378"/>
    <w:rsid w:val="00F5330E"/>
    <w:rsid w:val="00F54B6C"/>
    <w:rsid w:val="00F553BA"/>
    <w:rsid w:val="00F55BBB"/>
    <w:rsid w:val="00F60381"/>
    <w:rsid w:val="00F60598"/>
    <w:rsid w:val="00F63018"/>
    <w:rsid w:val="00F64A06"/>
    <w:rsid w:val="00F65ED0"/>
    <w:rsid w:val="00F67972"/>
    <w:rsid w:val="00F71912"/>
    <w:rsid w:val="00F74954"/>
    <w:rsid w:val="00F74EF8"/>
    <w:rsid w:val="00F760FA"/>
    <w:rsid w:val="00F76BB4"/>
    <w:rsid w:val="00F776FD"/>
    <w:rsid w:val="00F80B86"/>
    <w:rsid w:val="00F835CC"/>
    <w:rsid w:val="00F86E26"/>
    <w:rsid w:val="00F87D00"/>
    <w:rsid w:val="00F913D1"/>
    <w:rsid w:val="00F9449E"/>
    <w:rsid w:val="00FA3407"/>
    <w:rsid w:val="00FA6118"/>
    <w:rsid w:val="00FA7563"/>
    <w:rsid w:val="00FB2408"/>
    <w:rsid w:val="00FB5FC8"/>
    <w:rsid w:val="00FB670E"/>
    <w:rsid w:val="00FB775C"/>
    <w:rsid w:val="00FD09E8"/>
    <w:rsid w:val="00FE1AD2"/>
    <w:rsid w:val="00FE1C19"/>
    <w:rsid w:val="00FE4481"/>
    <w:rsid w:val="00FE60CF"/>
    <w:rsid w:val="00FE6176"/>
    <w:rsid w:val="00FE6C08"/>
    <w:rsid w:val="00FF3308"/>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01"/>
    <o:shapelayout v:ext="edit">
      <o:idmap v:ext="edit" data="1"/>
    </o:shapelayout>
  </w:shapeDefaults>
  <w:decimalSymbol w:val="."/>
  <w:listSeparator w:val=","/>
  <w15:docId w15:val="{AB23CA15-D3FE-419E-9B38-B43DA9B4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606"/>
    <w:pPr>
      <w:widowControl w:val="0"/>
      <w:autoSpaceDE w:val="0"/>
      <w:autoSpaceDN w:val="0"/>
      <w:adjustRightInd w:val="0"/>
      <w:spacing w:after="0" w:line="240" w:lineRule="auto"/>
    </w:pPr>
  </w:style>
  <w:style w:type="paragraph" w:styleId="Heading1">
    <w:name w:val="heading 1"/>
    <w:basedOn w:val="Normal"/>
    <w:next w:val="Normal"/>
    <w:link w:val="Heading1Char"/>
    <w:uiPriority w:val="99"/>
    <w:qFormat/>
    <w:rsid w:val="00343606"/>
    <w:pPr>
      <w:tabs>
        <w:tab w:val="left" w:pos="-1440"/>
        <w:tab w:val="left" w:pos="-720"/>
        <w:tab w:val="left" w:pos="0"/>
        <w:tab w:val="left" w:pos="720"/>
        <w:tab w:val="left" w:pos="1279"/>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b/>
      <w:bCs/>
      <w:sz w:val="26"/>
      <w:szCs w:val="26"/>
    </w:rPr>
  </w:style>
  <w:style w:type="paragraph" w:styleId="Heading2">
    <w:name w:val="heading 2"/>
    <w:basedOn w:val="Normal"/>
    <w:next w:val="Normal"/>
    <w:link w:val="Heading2Char"/>
    <w:uiPriority w:val="99"/>
    <w:qFormat/>
    <w:rsid w:val="00343606"/>
    <w:pPr>
      <w:tabs>
        <w:tab w:val="left" w:pos="-1440"/>
        <w:tab w:val="left" w:pos="-720"/>
        <w:tab w:val="left" w:pos="0"/>
        <w:tab w:val="left" w:pos="720"/>
        <w:tab w:val="left" w:pos="1279"/>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outlineLvl w:val="1"/>
    </w:pPr>
    <w:rPr>
      <w:b/>
      <w:bCs/>
      <w:sz w:val="24"/>
      <w:szCs w:val="24"/>
    </w:rPr>
  </w:style>
  <w:style w:type="paragraph" w:styleId="Heading3">
    <w:name w:val="heading 3"/>
    <w:basedOn w:val="Normal"/>
    <w:next w:val="Normal"/>
    <w:link w:val="Heading3Char"/>
    <w:uiPriority w:val="99"/>
    <w:qFormat/>
    <w:rsid w:val="00343606"/>
    <w:pPr>
      <w:tabs>
        <w:tab w:val="left" w:pos="-1440"/>
        <w:tab w:val="left" w:pos="-720"/>
        <w:tab w:val="left" w:pos="0"/>
        <w:tab w:val="left" w:pos="720"/>
        <w:tab w:val="left" w:pos="1279"/>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outlineLvl w:val="2"/>
    </w:pPr>
    <w:rPr>
      <w:sz w:val="24"/>
      <w:szCs w:val="24"/>
      <w:u w:val="single"/>
    </w:rPr>
  </w:style>
  <w:style w:type="paragraph" w:styleId="Heading4">
    <w:name w:val="heading 4"/>
    <w:basedOn w:val="Normal"/>
    <w:next w:val="Normal"/>
    <w:link w:val="Heading4Char"/>
    <w:uiPriority w:val="99"/>
    <w:qFormat/>
    <w:rsid w:val="003436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b/>
      <w:bCs/>
      <w:u w:val="single"/>
    </w:rPr>
  </w:style>
  <w:style w:type="paragraph" w:styleId="Heading5">
    <w:name w:val="heading 5"/>
    <w:basedOn w:val="Normal"/>
    <w:next w:val="Normal"/>
    <w:link w:val="Heading5Char"/>
    <w:uiPriority w:val="99"/>
    <w:qFormat/>
    <w:rsid w:val="003436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b/>
      <w:bCs/>
    </w:rPr>
  </w:style>
  <w:style w:type="paragraph" w:styleId="Heading6">
    <w:name w:val="heading 6"/>
    <w:basedOn w:val="Normal"/>
    <w:next w:val="Normal"/>
    <w:link w:val="Heading6Char"/>
    <w:uiPriority w:val="99"/>
    <w:qFormat/>
    <w:rsid w:val="00343606"/>
    <w:pPr>
      <w:tabs>
        <w:tab w:val="left" w:pos="-1440"/>
        <w:tab w:val="left" w:pos="-720"/>
        <w:tab w:val="left" w:pos="0"/>
        <w:tab w:val="left" w:pos="720"/>
        <w:tab w:val="left" w:pos="1279"/>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360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4360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4360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4360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4360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43606"/>
    <w:rPr>
      <w:rFonts w:ascii="Calibri" w:hAnsi="Calibri" w:cs="Times New Roman"/>
      <w:b/>
      <w:bCs/>
    </w:rPr>
  </w:style>
  <w:style w:type="paragraph" w:customStyle="1" w:styleId="26">
    <w:name w:val="_26"/>
    <w:uiPriority w:val="99"/>
    <w:rsid w:val="00343606"/>
    <w:pPr>
      <w:widowControl w:val="0"/>
      <w:autoSpaceDE w:val="0"/>
      <w:autoSpaceDN w:val="0"/>
      <w:adjustRightInd w:val="0"/>
      <w:spacing w:after="0" w:line="240" w:lineRule="auto"/>
      <w:jc w:val="both"/>
    </w:pPr>
    <w:rPr>
      <w:sz w:val="24"/>
      <w:szCs w:val="24"/>
    </w:rPr>
  </w:style>
  <w:style w:type="paragraph" w:customStyle="1" w:styleId="25">
    <w:name w:val="_25"/>
    <w:uiPriority w:val="99"/>
    <w:rsid w:val="0034360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24">
    <w:name w:val="_24"/>
    <w:uiPriority w:val="99"/>
    <w:rsid w:val="0034360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23">
    <w:name w:val="_23"/>
    <w:uiPriority w:val="99"/>
    <w:rsid w:val="0034360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22">
    <w:name w:val="_22"/>
    <w:uiPriority w:val="99"/>
    <w:rsid w:val="0034360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21">
    <w:name w:val="_21"/>
    <w:uiPriority w:val="99"/>
    <w:rsid w:val="00343606"/>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20">
    <w:name w:val="_20"/>
    <w:uiPriority w:val="99"/>
    <w:rsid w:val="00343606"/>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19">
    <w:name w:val="_19"/>
    <w:uiPriority w:val="99"/>
    <w:rsid w:val="00343606"/>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18">
    <w:name w:val="_18"/>
    <w:uiPriority w:val="99"/>
    <w:rsid w:val="00343606"/>
    <w:pPr>
      <w:widowControl w:val="0"/>
      <w:tabs>
        <w:tab w:val="left" w:pos="6480"/>
        <w:tab w:val="left" w:pos="7200"/>
        <w:tab w:val="left" w:pos="7920"/>
        <w:tab w:val="left" w:pos="8640"/>
      </w:tabs>
      <w:autoSpaceDE w:val="0"/>
      <w:autoSpaceDN w:val="0"/>
      <w:adjustRightInd w:val="0"/>
      <w:spacing w:after="0" w:line="240" w:lineRule="auto"/>
      <w:ind w:left="6480"/>
      <w:jc w:val="both"/>
    </w:pPr>
    <w:rPr>
      <w:sz w:val="24"/>
      <w:szCs w:val="24"/>
    </w:rPr>
  </w:style>
  <w:style w:type="paragraph" w:customStyle="1" w:styleId="17">
    <w:name w:val="_17"/>
    <w:uiPriority w:val="99"/>
    <w:rsid w:val="003436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16">
    <w:name w:val="_16"/>
    <w:uiPriority w:val="99"/>
    <w:rsid w:val="0034360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15">
    <w:name w:val="_15"/>
    <w:uiPriority w:val="99"/>
    <w:rsid w:val="0034360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14">
    <w:name w:val="_14"/>
    <w:uiPriority w:val="99"/>
    <w:rsid w:val="0034360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13">
    <w:name w:val="_13"/>
    <w:uiPriority w:val="99"/>
    <w:rsid w:val="0034360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12">
    <w:name w:val="_12"/>
    <w:uiPriority w:val="99"/>
    <w:rsid w:val="00343606"/>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11">
    <w:name w:val="_11"/>
    <w:uiPriority w:val="99"/>
    <w:rsid w:val="00343606"/>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10">
    <w:name w:val="_10"/>
    <w:uiPriority w:val="99"/>
    <w:rsid w:val="00343606"/>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9">
    <w:name w:val="_9"/>
    <w:uiPriority w:val="99"/>
    <w:rsid w:val="00343606"/>
    <w:pPr>
      <w:widowControl w:val="0"/>
      <w:tabs>
        <w:tab w:val="left" w:pos="6480"/>
        <w:tab w:val="left" w:pos="7200"/>
        <w:tab w:val="left" w:pos="7920"/>
        <w:tab w:val="left" w:pos="8640"/>
      </w:tabs>
      <w:autoSpaceDE w:val="0"/>
      <w:autoSpaceDN w:val="0"/>
      <w:adjustRightInd w:val="0"/>
      <w:spacing w:after="0" w:line="240" w:lineRule="auto"/>
      <w:ind w:left="6480"/>
      <w:jc w:val="both"/>
    </w:pPr>
    <w:rPr>
      <w:sz w:val="24"/>
      <w:szCs w:val="24"/>
    </w:rPr>
  </w:style>
  <w:style w:type="paragraph" w:customStyle="1" w:styleId="8">
    <w:name w:val="_8"/>
    <w:uiPriority w:val="99"/>
    <w:rsid w:val="003436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7">
    <w:name w:val="_7"/>
    <w:uiPriority w:val="99"/>
    <w:rsid w:val="0034360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6">
    <w:name w:val="_6"/>
    <w:uiPriority w:val="99"/>
    <w:rsid w:val="0034360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5">
    <w:name w:val="_5"/>
    <w:uiPriority w:val="99"/>
    <w:rsid w:val="0034360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4">
    <w:name w:val="_4"/>
    <w:uiPriority w:val="99"/>
    <w:rsid w:val="0034360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3">
    <w:name w:val="_3"/>
    <w:uiPriority w:val="99"/>
    <w:rsid w:val="00343606"/>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2">
    <w:name w:val="_2"/>
    <w:uiPriority w:val="99"/>
    <w:rsid w:val="00343606"/>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1">
    <w:name w:val="_1"/>
    <w:uiPriority w:val="99"/>
    <w:rsid w:val="00343606"/>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a">
    <w:name w:val="_"/>
    <w:uiPriority w:val="99"/>
    <w:rsid w:val="00343606"/>
    <w:pPr>
      <w:widowControl w:val="0"/>
      <w:tabs>
        <w:tab w:val="left" w:pos="6480"/>
        <w:tab w:val="left" w:pos="7200"/>
        <w:tab w:val="left" w:pos="7920"/>
        <w:tab w:val="left" w:pos="8640"/>
      </w:tabs>
      <w:autoSpaceDE w:val="0"/>
      <w:autoSpaceDN w:val="0"/>
      <w:adjustRightInd w:val="0"/>
      <w:spacing w:after="0" w:line="240" w:lineRule="auto"/>
      <w:ind w:left="6480"/>
      <w:jc w:val="both"/>
    </w:pPr>
    <w:rPr>
      <w:sz w:val="24"/>
      <w:szCs w:val="24"/>
    </w:rPr>
  </w:style>
  <w:style w:type="character" w:customStyle="1" w:styleId="DefaultPara">
    <w:name w:val="Default Para"/>
    <w:uiPriority w:val="99"/>
    <w:rsid w:val="00343606"/>
  </w:style>
  <w:style w:type="character" w:styleId="Emphasis">
    <w:name w:val="Emphasis"/>
    <w:basedOn w:val="DefaultParagraphFont"/>
    <w:uiPriority w:val="20"/>
    <w:qFormat/>
    <w:rsid w:val="00343606"/>
    <w:rPr>
      <w:rFonts w:cs="Times New Roman"/>
      <w:sz w:val="20"/>
      <w:szCs w:val="20"/>
    </w:rPr>
  </w:style>
  <w:style w:type="paragraph" w:customStyle="1" w:styleId="Preformatted">
    <w:name w:val="Preformatted"/>
    <w:uiPriority w:val="99"/>
    <w:rsid w:val="00343606"/>
    <w:pPr>
      <w:widowControl w:val="0"/>
      <w:tabs>
        <w:tab w:val="left" w:pos="0"/>
        <w:tab w:val="left" w:pos="957"/>
        <w:tab w:val="left" w:pos="1916"/>
        <w:tab w:val="left" w:pos="2875"/>
        <w:tab w:val="left" w:pos="3834"/>
        <w:tab w:val="left" w:pos="4794"/>
        <w:tab w:val="left" w:pos="5754"/>
        <w:tab w:val="left" w:pos="6711"/>
        <w:tab w:val="left" w:pos="7670"/>
        <w:tab w:val="left" w:pos="8629"/>
        <w:tab w:val="left" w:pos="9356"/>
      </w:tabs>
      <w:autoSpaceDE w:val="0"/>
      <w:autoSpaceDN w:val="0"/>
      <w:adjustRightInd w:val="0"/>
      <w:spacing w:after="0" w:line="240" w:lineRule="auto"/>
      <w:jc w:val="both"/>
    </w:pPr>
    <w:rPr>
      <w:rFonts w:ascii="Courier New" w:hAnsi="Courier New" w:cs="Courier New"/>
    </w:rPr>
  </w:style>
  <w:style w:type="character" w:styleId="Hyperlink">
    <w:name w:val="Hyperlink"/>
    <w:basedOn w:val="DefaultParagraphFont"/>
    <w:uiPriority w:val="99"/>
    <w:rsid w:val="00343606"/>
    <w:rPr>
      <w:rFonts w:cs="Times New Roman"/>
      <w:color w:val="0000FF"/>
    </w:rPr>
  </w:style>
  <w:style w:type="paragraph" w:customStyle="1" w:styleId="Address">
    <w:name w:val="Address"/>
    <w:uiPriority w:val="99"/>
    <w:rsid w:val="003436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styleId="NormalWeb">
    <w:name w:val="Normal (Web)"/>
    <w:basedOn w:val="Normal"/>
    <w:uiPriority w:val="99"/>
    <w:rsid w:val="003436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4"/>
      <w:szCs w:val="24"/>
    </w:rPr>
  </w:style>
  <w:style w:type="paragraph" w:styleId="BodyText2">
    <w:name w:val="Body Text 2"/>
    <w:basedOn w:val="Normal"/>
    <w:link w:val="BodyText2Char"/>
    <w:uiPriority w:val="99"/>
    <w:rsid w:val="00343606"/>
    <w:pPr>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jc w:val="both"/>
    </w:pPr>
  </w:style>
  <w:style w:type="character" w:customStyle="1" w:styleId="BodyText2Char">
    <w:name w:val="Body Text 2 Char"/>
    <w:basedOn w:val="DefaultParagraphFont"/>
    <w:link w:val="BodyText2"/>
    <w:uiPriority w:val="99"/>
    <w:semiHidden/>
    <w:locked/>
    <w:rsid w:val="00343606"/>
    <w:rPr>
      <w:rFonts w:cs="Times New Roman"/>
      <w:sz w:val="20"/>
      <w:szCs w:val="20"/>
    </w:rPr>
  </w:style>
  <w:style w:type="paragraph" w:styleId="BodyText">
    <w:name w:val="Body Text"/>
    <w:basedOn w:val="Normal"/>
    <w:link w:val="BodyTextChar"/>
    <w:uiPriority w:val="99"/>
    <w:rsid w:val="00343606"/>
    <w:pPr>
      <w:tabs>
        <w:tab w:val="left" w:pos="-1440"/>
        <w:tab w:val="left" w:pos="-720"/>
        <w:tab w:val="left" w:pos="0"/>
        <w:tab w:val="left" w:pos="720"/>
        <w:tab w:val="left" w:pos="1440"/>
        <w:tab w:val="left" w:pos="1999"/>
        <w:tab w:val="left" w:pos="2160"/>
        <w:tab w:val="left" w:pos="2880"/>
        <w:tab w:val="left" w:pos="3600"/>
        <w:tab w:val="left" w:pos="4320"/>
        <w:tab w:val="left" w:pos="5040"/>
        <w:tab w:val="left" w:pos="5760"/>
        <w:tab w:val="left" w:pos="6480"/>
        <w:tab w:val="left" w:pos="7200"/>
        <w:tab w:val="left" w:pos="7920"/>
        <w:tab w:val="left" w:pos="8640"/>
        <w:tab w:val="left" w:pos="9356"/>
      </w:tabs>
      <w:jc w:val="both"/>
    </w:pPr>
    <w:rPr>
      <w:b/>
      <w:bCs/>
    </w:rPr>
  </w:style>
  <w:style w:type="character" w:customStyle="1" w:styleId="BodyTextChar">
    <w:name w:val="Body Text Char"/>
    <w:basedOn w:val="DefaultParagraphFont"/>
    <w:link w:val="BodyText"/>
    <w:uiPriority w:val="99"/>
    <w:semiHidden/>
    <w:locked/>
    <w:rsid w:val="00343606"/>
    <w:rPr>
      <w:rFonts w:cs="Times New Roman"/>
      <w:sz w:val="20"/>
      <w:szCs w:val="20"/>
    </w:rPr>
  </w:style>
  <w:style w:type="paragraph" w:customStyle="1" w:styleId="Outline0011">
    <w:name w:val="Outline001_1"/>
    <w:uiPriority w:val="99"/>
    <w:rsid w:val="00343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jc w:val="both"/>
    </w:pPr>
    <w:rPr>
      <w:sz w:val="24"/>
      <w:szCs w:val="24"/>
    </w:rPr>
  </w:style>
  <w:style w:type="paragraph" w:customStyle="1" w:styleId="Outline0012">
    <w:name w:val="Outline001_2"/>
    <w:uiPriority w:val="99"/>
    <w:rsid w:val="0034360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pPr>
    <w:rPr>
      <w:sz w:val="24"/>
      <w:szCs w:val="24"/>
    </w:rPr>
  </w:style>
  <w:style w:type="paragraph" w:customStyle="1" w:styleId="Outline0013">
    <w:name w:val="Outline001_3"/>
    <w:uiPriority w:val="99"/>
    <w:rsid w:val="0034360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180"/>
      <w:jc w:val="both"/>
    </w:pPr>
    <w:rPr>
      <w:sz w:val="24"/>
      <w:szCs w:val="24"/>
    </w:rPr>
  </w:style>
  <w:style w:type="paragraph" w:customStyle="1" w:styleId="Outline0014">
    <w:name w:val="Outline001_4"/>
    <w:uiPriority w:val="99"/>
    <w:rsid w:val="0034360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360"/>
      <w:jc w:val="both"/>
    </w:pPr>
    <w:rPr>
      <w:sz w:val="24"/>
      <w:szCs w:val="24"/>
    </w:rPr>
  </w:style>
  <w:style w:type="paragraph" w:customStyle="1" w:styleId="Outline0015">
    <w:name w:val="Outline001_5"/>
    <w:uiPriority w:val="99"/>
    <w:rsid w:val="0034360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
      <w:jc w:val="both"/>
    </w:pPr>
    <w:rPr>
      <w:sz w:val="24"/>
      <w:szCs w:val="24"/>
    </w:rPr>
  </w:style>
  <w:style w:type="paragraph" w:customStyle="1" w:styleId="Outline0016">
    <w:name w:val="Outline001_6"/>
    <w:uiPriority w:val="99"/>
    <w:rsid w:val="0034360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180"/>
      <w:jc w:val="both"/>
    </w:pPr>
    <w:rPr>
      <w:sz w:val="24"/>
      <w:szCs w:val="24"/>
    </w:rPr>
  </w:style>
  <w:style w:type="paragraph" w:customStyle="1" w:styleId="Outline0017">
    <w:name w:val="Outline001_7"/>
    <w:uiPriority w:val="99"/>
    <w:rsid w:val="00343606"/>
    <w:pPr>
      <w:widowControl w:val="0"/>
      <w:tabs>
        <w:tab w:val="left" w:pos="5040"/>
        <w:tab w:val="left" w:pos="5760"/>
        <w:tab w:val="left" w:pos="6480"/>
        <w:tab w:val="left" w:pos="7200"/>
        <w:tab w:val="left" w:pos="7920"/>
      </w:tabs>
      <w:autoSpaceDE w:val="0"/>
      <w:autoSpaceDN w:val="0"/>
      <w:adjustRightInd w:val="0"/>
      <w:spacing w:after="0" w:line="240" w:lineRule="auto"/>
      <w:ind w:left="5040" w:hanging="360"/>
      <w:jc w:val="both"/>
    </w:pPr>
    <w:rPr>
      <w:sz w:val="24"/>
      <w:szCs w:val="24"/>
    </w:rPr>
  </w:style>
  <w:style w:type="paragraph" w:customStyle="1" w:styleId="Outline0018">
    <w:name w:val="Outline001_8"/>
    <w:uiPriority w:val="99"/>
    <w:rsid w:val="00343606"/>
    <w:pPr>
      <w:widowControl w:val="0"/>
      <w:tabs>
        <w:tab w:val="left" w:pos="5760"/>
        <w:tab w:val="left" w:pos="6480"/>
        <w:tab w:val="left" w:pos="7200"/>
        <w:tab w:val="left" w:pos="7920"/>
      </w:tabs>
      <w:autoSpaceDE w:val="0"/>
      <w:autoSpaceDN w:val="0"/>
      <w:adjustRightInd w:val="0"/>
      <w:spacing w:after="0" w:line="240" w:lineRule="auto"/>
      <w:ind w:left="5760" w:hanging="360"/>
      <w:jc w:val="both"/>
    </w:pPr>
    <w:rPr>
      <w:sz w:val="24"/>
      <w:szCs w:val="24"/>
    </w:rPr>
  </w:style>
  <w:style w:type="paragraph" w:customStyle="1" w:styleId="Outline0019">
    <w:name w:val="Outline001_9"/>
    <w:uiPriority w:val="99"/>
    <w:rsid w:val="00343606"/>
    <w:pPr>
      <w:widowControl w:val="0"/>
      <w:tabs>
        <w:tab w:val="left" w:pos="6480"/>
        <w:tab w:val="left" w:pos="7200"/>
        <w:tab w:val="left" w:pos="7920"/>
      </w:tabs>
      <w:autoSpaceDE w:val="0"/>
      <w:autoSpaceDN w:val="0"/>
      <w:adjustRightInd w:val="0"/>
      <w:spacing w:after="0" w:line="240" w:lineRule="auto"/>
      <w:ind w:left="6480" w:hanging="180"/>
      <w:jc w:val="both"/>
    </w:pPr>
    <w:rPr>
      <w:sz w:val="24"/>
      <w:szCs w:val="24"/>
    </w:rPr>
  </w:style>
  <w:style w:type="character" w:customStyle="1" w:styleId="SYSHYPERTEXT">
    <w:name w:val="SYS_HYPERTEXT"/>
    <w:uiPriority w:val="99"/>
    <w:rsid w:val="00343606"/>
    <w:rPr>
      <w:color w:val="0000FF"/>
      <w:u w:val="single"/>
    </w:rPr>
  </w:style>
  <w:style w:type="paragraph" w:styleId="BalloonText">
    <w:name w:val="Balloon Text"/>
    <w:basedOn w:val="Normal"/>
    <w:link w:val="BalloonTextChar"/>
    <w:uiPriority w:val="99"/>
    <w:semiHidden/>
    <w:unhideWhenUsed/>
    <w:rsid w:val="00314F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4F70"/>
    <w:rPr>
      <w:rFonts w:ascii="Tahoma" w:hAnsi="Tahoma" w:cs="Tahoma"/>
      <w:sz w:val="16"/>
      <w:szCs w:val="16"/>
    </w:rPr>
  </w:style>
  <w:style w:type="paragraph" w:customStyle="1" w:styleId="ChapTitle">
    <w:name w:val="ChapTitle"/>
    <w:basedOn w:val="Normal"/>
    <w:qFormat/>
    <w:rsid w:val="004D540D"/>
    <w:pPr>
      <w:widowControl/>
      <w:autoSpaceDE/>
      <w:autoSpaceDN/>
      <w:adjustRightInd/>
      <w:spacing w:line="480" w:lineRule="auto"/>
      <w:jc w:val="center"/>
    </w:pPr>
    <w:rPr>
      <w:rFonts w:ascii="Calibri" w:hAnsi="Calibri"/>
      <w:caps/>
      <w:sz w:val="24"/>
      <w:szCs w:val="22"/>
    </w:rPr>
  </w:style>
  <w:style w:type="character" w:customStyle="1" w:styleId="st">
    <w:name w:val="st"/>
    <w:rsid w:val="000141FF"/>
  </w:style>
  <w:style w:type="character" w:styleId="Strong">
    <w:name w:val="Strong"/>
    <w:basedOn w:val="DefaultParagraphFont"/>
    <w:uiPriority w:val="22"/>
    <w:qFormat/>
    <w:locked/>
    <w:rsid w:val="008A0410"/>
    <w:rPr>
      <w:rFonts w:cs="Times New Roman"/>
      <w:b/>
    </w:rPr>
  </w:style>
  <w:style w:type="character" w:customStyle="1" w:styleId="titleauthoretc">
    <w:name w:val="titleauthoretc"/>
    <w:rsid w:val="001676F2"/>
  </w:style>
  <w:style w:type="paragraph" w:customStyle="1" w:styleId="Default">
    <w:name w:val="Default"/>
    <w:rsid w:val="00E37FF3"/>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27E9F"/>
    <w:rPr>
      <w:color w:val="800080" w:themeColor="followedHyperlink"/>
      <w:u w:val="single"/>
    </w:rPr>
  </w:style>
  <w:style w:type="character" w:customStyle="1" w:styleId="UnresolvedMention">
    <w:name w:val="Unresolved Mention"/>
    <w:basedOn w:val="DefaultParagraphFont"/>
    <w:uiPriority w:val="99"/>
    <w:semiHidden/>
    <w:unhideWhenUsed/>
    <w:rsid w:val="006A1865"/>
    <w:rPr>
      <w:color w:val="605E5C"/>
      <w:shd w:val="clear" w:color="auto" w:fill="E1DFDD"/>
    </w:rPr>
  </w:style>
  <w:style w:type="paragraph" w:styleId="NoSpacing">
    <w:name w:val="No Spacing"/>
    <w:uiPriority w:val="1"/>
    <w:qFormat/>
    <w:rsid w:val="00B746C8"/>
    <w:pPr>
      <w:widowControl w:val="0"/>
      <w:autoSpaceDE w:val="0"/>
      <w:autoSpaceDN w:val="0"/>
      <w:adjustRightInd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35181">
      <w:marLeft w:val="0"/>
      <w:marRight w:val="0"/>
      <w:marTop w:val="0"/>
      <w:marBottom w:val="0"/>
      <w:divBdr>
        <w:top w:val="none" w:sz="0" w:space="0" w:color="auto"/>
        <w:left w:val="none" w:sz="0" w:space="0" w:color="auto"/>
        <w:bottom w:val="none" w:sz="0" w:space="0" w:color="auto"/>
        <w:right w:val="none" w:sz="0" w:space="0" w:color="auto"/>
      </w:divBdr>
    </w:div>
    <w:div w:id="378435182">
      <w:marLeft w:val="0"/>
      <w:marRight w:val="0"/>
      <w:marTop w:val="0"/>
      <w:marBottom w:val="0"/>
      <w:divBdr>
        <w:top w:val="none" w:sz="0" w:space="0" w:color="auto"/>
        <w:left w:val="none" w:sz="0" w:space="0" w:color="auto"/>
        <w:bottom w:val="none" w:sz="0" w:space="0" w:color="auto"/>
        <w:right w:val="none" w:sz="0" w:space="0" w:color="auto"/>
      </w:divBdr>
    </w:div>
    <w:div w:id="378435183">
      <w:marLeft w:val="0"/>
      <w:marRight w:val="0"/>
      <w:marTop w:val="0"/>
      <w:marBottom w:val="0"/>
      <w:divBdr>
        <w:top w:val="none" w:sz="0" w:space="0" w:color="auto"/>
        <w:left w:val="none" w:sz="0" w:space="0" w:color="auto"/>
        <w:bottom w:val="none" w:sz="0" w:space="0" w:color="auto"/>
        <w:right w:val="none" w:sz="0" w:space="0" w:color="auto"/>
      </w:divBdr>
    </w:div>
    <w:div w:id="378435184">
      <w:marLeft w:val="0"/>
      <w:marRight w:val="0"/>
      <w:marTop w:val="0"/>
      <w:marBottom w:val="0"/>
      <w:divBdr>
        <w:top w:val="none" w:sz="0" w:space="0" w:color="auto"/>
        <w:left w:val="none" w:sz="0" w:space="0" w:color="auto"/>
        <w:bottom w:val="none" w:sz="0" w:space="0" w:color="auto"/>
        <w:right w:val="none" w:sz="0" w:space="0" w:color="auto"/>
      </w:divBdr>
    </w:div>
    <w:div w:id="557935359">
      <w:bodyDiv w:val="1"/>
      <w:marLeft w:val="0"/>
      <w:marRight w:val="0"/>
      <w:marTop w:val="0"/>
      <w:marBottom w:val="0"/>
      <w:divBdr>
        <w:top w:val="none" w:sz="0" w:space="0" w:color="auto"/>
        <w:left w:val="none" w:sz="0" w:space="0" w:color="auto"/>
        <w:bottom w:val="none" w:sz="0" w:space="0" w:color="auto"/>
        <w:right w:val="none" w:sz="0" w:space="0" w:color="auto"/>
      </w:divBdr>
    </w:div>
    <w:div w:id="1329136356">
      <w:bodyDiv w:val="1"/>
      <w:marLeft w:val="0"/>
      <w:marRight w:val="0"/>
      <w:marTop w:val="0"/>
      <w:marBottom w:val="0"/>
      <w:divBdr>
        <w:top w:val="none" w:sz="0" w:space="0" w:color="auto"/>
        <w:left w:val="none" w:sz="0" w:space="0" w:color="auto"/>
        <w:bottom w:val="none" w:sz="0" w:space="0" w:color="auto"/>
        <w:right w:val="none" w:sz="0" w:space="0" w:color="auto"/>
      </w:divBdr>
    </w:div>
    <w:div w:id="212789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earchgate.net/profile/Gary_Grossman" TargetMode="External"/><Relationship Id="rId13" Type="http://schemas.openxmlformats.org/officeDocument/2006/relationships/hyperlink" Target="https://medium.com/@garydavidgrossman/a-six-step-guide-to-writing-and-publishing-a-scientific-paper-147c21e655b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dium.com/the-coffeelicious/the-21st-century-university-course-syllabus-ba9b0a1a1cdf" TargetMode="External"/><Relationship Id="rId17" Type="http://schemas.openxmlformats.org/officeDocument/2006/relationships/hyperlink" Target="http://halvard-johnson.blogspot.com/2014/12/gary-d-grossman.html" TargetMode="External"/><Relationship Id="rId2" Type="http://schemas.openxmlformats.org/officeDocument/2006/relationships/numbering" Target="numbering.xml"/><Relationship Id="rId16" Type="http://schemas.openxmlformats.org/officeDocument/2006/relationships/hyperlink" Target="http://www.dfg.ca.gov/erp/predation.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cholarship.org/uc/item/9rw9b5tj" TargetMode="External"/><Relationship Id="rId5" Type="http://schemas.openxmlformats.org/officeDocument/2006/relationships/webSettings" Target="webSettings.xml"/><Relationship Id="rId15" Type="http://schemas.openxmlformats.org/officeDocument/2006/relationships/hyperlink" Target="https://doi.org/10.1111/eff.12477"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youtube.com/watch?v=eEB3dnDmsBc" TargetMode="External"/><Relationship Id="rId14" Type="http://schemas.openxmlformats.org/officeDocument/2006/relationships/hyperlink" Target="https://medium.com/@garydavidgrossman/in-the-belly-of-the-beast-giving-expert-testimony-in-a-congressional-oversight-hearing-5011a0723f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15CDA-0A10-4EBA-87A9-520A5F87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39</Pages>
  <Words>14546</Words>
  <Characters>82915</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wsfr</Company>
  <LinksUpToDate>false</LinksUpToDate>
  <CharactersWithSpaces>97267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grossman</dc:creator>
  <cp:lastModifiedBy>DLH</cp:lastModifiedBy>
  <cp:revision>40</cp:revision>
  <cp:lastPrinted>2017-06-30T16:14:00Z</cp:lastPrinted>
  <dcterms:created xsi:type="dcterms:W3CDTF">2018-12-21T13:08:00Z</dcterms:created>
  <dcterms:modified xsi:type="dcterms:W3CDTF">2020-11-15T15:11:00Z</dcterms:modified>
</cp:coreProperties>
</file>